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352E" w14:textId="77777777" w:rsidR="00E03EF1" w:rsidRDefault="00716AB9" w:rsidP="00393386">
      <w:pPr>
        <w:spacing w:line="240" w:lineRule="auto"/>
        <w:jc w:val="both"/>
        <w:rPr>
          <w:rFonts w:eastAsia="Malgun Gothic" w:cstheme="minorHAnsi"/>
          <w:b/>
          <w:sz w:val="28"/>
          <w:szCs w:val="28"/>
        </w:rPr>
      </w:pPr>
      <w:r w:rsidRPr="00716AB9">
        <w:rPr>
          <w:rFonts w:eastAsia="Malgun Gothic" w:cstheme="minorHAnsi"/>
          <w:b/>
          <w:sz w:val="28"/>
          <w:szCs w:val="28"/>
        </w:rPr>
        <w:t>Participant</w:t>
      </w:r>
      <w:r w:rsidR="004C40AA" w:rsidRPr="00716AB9">
        <w:rPr>
          <w:rFonts w:eastAsia="Malgun Gothic" w:cstheme="minorHAnsi"/>
          <w:b/>
          <w:sz w:val="28"/>
          <w:szCs w:val="28"/>
        </w:rPr>
        <w:t xml:space="preserve"> </w:t>
      </w:r>
      <w:r w:rsidR="006C67C4" w:rsidRPr="00716AB9">
        <w:rPr>
          <w:rFonts w:eastAsia="Malgun Gothic" w:cstheme="minorHAnsi"/>
          <w:b/>
          <w:sz w:val="28"/>
          <w:szCs w:val="28"/>
        </w:rPr>
        <w:t xml:space="preserve">Information </w:t>
      </w:r>
      <w:r w:rsidR="00B00066" w:rsidRPr="00716AB9">
        <w:rPr>
          <w:rFonts w:eastAsia="Malgun Gothic" w:cstheme="minorHAnsi"/>
          <w:b/>
          <w:sz w:val="28"/>
          <w:szCs w:val="28"/>
        </w:rPr>
        <w:t xml:space="preserve">– </w:t>
      </w:r>
    </w:p>
    <w:p w14:paraId="73E3463D" w14:textId="5B7A4621" w:rsidR="004C40AA" w:rsidRPr="00716AB9" w:rsidRDefault="00B00066" w:rsidP="00393386">
      <w:pPr>
        <w:spacing w:line="240" w:lineRule="auto"/>
        <w:jc w:val="both"/>
        <w:rPr>
          <w:rFonts w:eastAsia="Malgun Gothic" w:cstheme="minorHAnsi"/>
          <w:b/>
          <w:sz w:val="28"/>
          <w:szCs w:val="28"/>
        </w:rPr>
      </w:pPr>
      <w:r w:rsidRPr="00716AB9">
        <w:rPr>
          <w:rFonts w:eastAsia="Malgun Gothic" w:cstheme="minorHAnsi"/>
          <w:b/>
          <w:sz w:val="28"/>
          <w:szCs w:val="28"/>
        </w:rPr>
        <w:t>North District</w:t>
      </w:r>
      <w:r w:rsidR="004C40AA" w:rsidRPr="00716AB9">
        <w:rPr>
          <w:rFonts w:eastAsia="Malgun Gothic" w:cstheme="minorHAnsi"/>
          <w:b/>
          <w:sz w:val="28"/>
          <w:szCs w:val="28"/>
        </w:rPr>
        <w:t xml:space="preserve"> </w:t>
      </w:r>
      <w:r w:rsidR="00FF078E">
        <w:rPr>
          <w:rFonts w:eastAsia="Malgun Gothic" w:cstheme="minorHAnsi"/>
          <w:b/>
          <w:sz w:val="28"/>
          <w:szCs w:val="28"/>
        </w:rPr>
        <w:t>Age Group Championships 2018</w:t>
      </w:r>
      <w:r w:rsidR="00696BFD">
        <w:rPr>
          <w:rFonts w:eastAsia="Malgun Gothic" w:cstheme="minorHAnsi"/>
          <w:b/>
          <w:sz w:val="28"/>
          <w:szCs w:val="28"/>
        </w:rPr>
        <w:t xml:space="preserve"> Round 1</w:t>
      </w:r>
    </w:p>
    <w:p w14:paraId="73E3463F" w14:textId="57FB8681" w:rsidR="00C67901" w:rsidRP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>
        <w:rPr>
          <w:rFonts w:eastAsia="Malgun Gothic" w:cstheme="minorHAnsi"/>
          <w:b/>
          <w:sz w:val="24"/>
          <w:szCs w:val="24"/>
        </w:rPr>
        <w:t>Coaches’ Packs</w:t>
      </w:r>
    </w:p>
    <w:p w14:paraId="73E34640" w14:textId="47D401A3" w:rsidR="00C67901" w:rsidRPr="00716AB9" w:rsidRDefault="00C6790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These can be collected on arrival from the </w:t>
      </w:r>
      <w:r w:rsidR="004471C4" w:rsidRPr="00716AB9">
        <w:rPr>
          <w:rFonts w:eastAsia="Malgun Gothic" w:cstheme="minorHAnsi"/>
          <w:sz w:val="24"/>
          <w:szCs w:val="24"/>
        </w:rPr>
        <w:t xml:space="preserve">reception/programme desk </w:t>
      </w:r>
      <w:r w:rsidR="009D0491" w:rsidRPr="00716AB9">
        <w:rPr>
          <w:rFonts w:eastAsia="Malgun Gothic" w:cstheme="minorHAnsi"/>
          <w:sz w:val="24"/>
          <w:szCs w:val="24"/>
        </w:rPr>
        <w:t xml:space="preserve">located at the entrance </w:t>
      </w:r>
      <w:r w:rsidR="00E74728">
        <w:rPr>
          <w:rFonts w:eastAsia="Malgun Gothic" w:cstheme="minorHAnsi"/>
          <w:sz w:val="24"/>
          <w:szCs w:val="24"/>
        </w:rPr>
        <w:t>of the aquatics centre</w:t>
      </w:r>
      <w:r w:rsidR="00637786">
        <w:rPr>
          <w:rFonts w:eastAsia="Malgun Gothic" w:cstheme="minorHAnsi"/>
          <w:sz w:val="24"/>
          <w:szCs w:val="24"/>
        </w:rPr>
        <w:t xml:space="preserve"> before the stairs</w:t>
      </w:r>
      <w:r w:rsidRPr="00716AB9">
        <w:rPr>
          <w:rFonts w:eastAsia="Malgun Gothic" w:cstheme="minorHAnsi"/>
          <w:sz w:val="24"/>
          <w:szCs w:val="24"/>
        </w:rPr>
        <w:t xml:space="preserve">. </w:t>
      </w:r>
    </w:p>
    <w:p w14:paraId="73E34642" w14:textId="77C3C54E" w:rsidR="006C29D9" w:rsidRP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Changing Village</w:t>
      </w:r>
    </w:p>
    <w:p w14:paraId="73E34643" w14:textId="5FBFC235" w:rsidR="006C29D9" w:rsidRPr="00716AB9" w:rsidRDefault="006C29D9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Swimmers clothing, kit bags, etc</w:t>
      </w:r>
      <w:r w:rsidR="00323D8C" w:rsidRPr="00716AB9">
        <w:rPr>
          <w:rFonts w:eastAsia="Malgun Gothic" w:cstheme="minorHAnsi"/>
          <w:sz w:val="24"/>
          <w:szCs w:val="24"/>
        </w:rPr>
        <w:t>.</w:t>
      </w:r>
      <w:r w:rsidRPr="00716AB9">
        <w:rPr>
          <w:rFonts w:eastAsia="Malgun Gothic" w:cstheme="minorHAnsi"/>
          <w:sz w:val="24"/>
          <w:szCs w:val="24"/>
        </w:rPr>
        <w:t xml:space="preserve"> must be place</w:t>
      </w:r>
      <w:r w:rsidR="00C67901" w:rsidRPr="00716AB9">
        <w:rPr>
          <w:rFonts w:eastAsia="Malgun Gothic" w:cstheme="minorHAnsi"/>
          <w:sz w:val="24"/>
          <w:szCs w:val="24"/>
        </w:rPr>
        <w:t>d</w:t>
      </w:r>
      <w:r w:rsidRPr="00716AB9">
        <w:rPr>
          <w:rFonts w:eastAsia="Malgun Gothic" w:cstheme="minorHAnsi"/>
          <w:sz w:val="24"/>
          <w:szCs w:val="24"/>
        </w:rPr>
        <w:t xml:space="preserve"> in the lockers provided</w:t>
      </w:r>
      <w:r w:rsidR="00C67901" w:rsidRPr="00716AB9">
        <w:rPr>
          <w:rFonts w:eastAsia="Malgun Gothic" w:cstheme="minorHAnsi"/>
          <w:sz w:val="24"/>
          <w:szCs w:val="24"/>
        </w:rPr>
        <w:t xml:space="preserve"> (</w:t>
      </w:r>
      <w:r w:rsidR="00D70749" w:rsidRPr="00716AB9">
        <w:rPr>
          <w:rFonts w:eastAsia="Malgun Gothic" w:cstheme="minorHAnsi"/>
          <w:sz w:val="24"/>
          <w:szCs w:val="24"/>
        </w:rPr>
        <w:t>£1</w:t>
      </w:r>
      <w:r w:rsidR="00C67901" w:rsidRPr="00716AB9">
        <w:rPr>
          <w:rFonts w:eastAsia="Malgun Gothic" w:cstheme="minorHAnsi"/>
          <w:sz w:val="24"/>
          <w:szCs w:val="24"/>
        </w:rPr>
        <w:t xml:space="preserve"> coin needed)</w:t>
      </w:r>
      <w:r w:rsidR="0029109C" w:rsidRPr="00716AB9">
        <w:rPr>
          <w:rFonts w:eastAsia="Malgun Gothic" w:cstheme="minorHAnsi"/>
          <w:sz w:val="24"/>
          <w:szCs w:val="24"/>
        </w:rPr>
        <w:t>.</w:t>
      </w:r>
      <w:r w:rsidRPr="00716AB9">
        <w:rPr>
          <w:rFonts w:eastAsia="Malgun Gothic" w:cstheme="minorHAnsi"/>
          <w:sz w:val="24"/>
          <w:szCs w:val="24"/>
        </w:rPr>
        <w:t xml:space="preserve"> No belongings</w:t>
      </w:r>
      <w:r w:rsidR="00323D8C" w:rsidRPr="00716AB9">
        <w:rPr>
          <w:rFonts w:eastAsia="Malgun Gothic" w:cstheme="minorHAnsi"/>
          <w:sz w:val="24"/>
          <w:szCs w:val="24"/>
        </w:rPr>
        <w:t xml:space="preserve"> </w:t>
      </w:r>
      <w:r w:rsidR="00716AB9">
        <w:rPr>
          <w:rFonts w:eastAsia="Malgun Gothic" w:cstheme="minorHAnsi"/>
          <w:sz w:val="24"/>
          <w:szCs w:val="24"/>
        </w:rPr>
        <w:t>can</w:t>
      </w:r>
      <w:r w:rsidRPr="00716AB9">
        <w:rPr>
          <w:rFonts w:eastAsia="Malgun Gothic" w:cstheme="minorHAnsi"/>
          <w:sz w:val="24"/>
          <w:szCs w:val="24"/>
        </w:rPr>
        <w:t xml:space="preserve"> be left in the changing cubicles. </w:t>
      </w:r>
      <w:r w:rsidR="00D70749" w:rsidRPr="00716AB9">
        <w:rPr>
          <w:rFonts w:eastAsia="Malgun Gothic" w:cstheme="minorHAnsi"/>
          <w:sz w:val="24"/>
          <w:szCs w:val="24"/>
        </w:rPr>
        <w:t>Bags must not be taken on to poolside due to restricted competitor seating</w:t>
      </w:r>
      <w:r w:rsidR="004E1197" w:rsidRPr="00716AB9">
        <w:rPr>
          <w:rFonts w:eastAsia="Malgun Gothic" w:cstheme="minorHAnsi"/>
          <w:sz w:val="24"/>
          <w:szCs w:val="24"/>
        </w:rPr>
        <w:t>.</w:t>
      </w:r>
      <w:r w:rsidR="00D70749" w:rsidRPr="00716AB9">
        <w:rPr>
          <w:rFonts w:eastAsia="Malgun Gothic" w:cstheme="minorHAnsi"/>
          <w:sz w:val="24"/>
          <w:szCs w:val="24"/>
        </w:rPr>
        <w:t xml:space="preserve"> </w:t>
      </w:r>
      <w:r w:rsidR="00C67901" w:rsidRPr="00716AB9">
        <w:rPr>
          <w:rFonts w:eastAsia="Malgun Gothic" w:cstheme="minorHAnsi"/>
          <w:sz w:val="24"/>
          <w:szCs w:val="24"/>
        </w:rPr>
        <w:t xml:space="preserve"> Consumption of food is not allowed in the changing village</w:t>
      </w:r>
      <w:r w:rsidR="00326AC3" w:rsidRPr="00716AB9">
        <w:rPr>
          <w:rFonts w:eastAsia="Malgun Gothic" w:cstheme="minorHAnsi"/>
          <w:sz w:val="24"/>
          <w:szCs w:val="24"/>
        </w:rPr>
        <w:t xml:space="preserve">. </w:t>
      </w:r>
      <w:r w:rsidR="00B92C7D" w:rsidRPr="00716AB9">
        <w:rPr>
          <w:rFonts w:eastAsia="Malgun Gothic" w:cstheme="minorHAnsi"/>
          <w:b/>
          <w:sz w:val="24"/>
          <w:szCs w:val="24"/>
        </w:rPr>
        <w:t>Photography of any description is prohibited in the changing village</w:t>
      </w:r>
      <w:r w:rsidR="00285E51">
        <w:rPr>
          <w:rFonts w:eastAsia="Malgun Gothic" w:cstheme="minorHAnsi"/>
          <w:b/>
          <w:sz w:val="24"/>
          <w:szCs w:val="24"/>
        </w:rPr>
        <w:t>, showers and toilets</w:t>
      </w:r>
      <w:r w:rsidR="00B92C7D" w:rsidRPr="00716AB9">
        <w:rPr>
          <w:rFonts w:eastAsia="Malgun Gothic" w:cstheme="minorHAnsi"/>
          <w:b/>
          <w:sz w:val="24"/>
          <w:szCs w:val="24"/>
        </w:rPr>
        <w:t xml:space="preserve">. </w:t>
      </w:r>
    </w:p>
    <w:p w14:paraId="41CF7B1B" w14:textId="77777777" w:rsidR="00716AB9" w:rsidRPr="00716AB9" w:rsidRDefault="00EC23C3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Swimmers/Teams</w:t>
      </w:r>
    </w:p>
    <w:p w14:paraId="73E34645" w14:textId="72776D20" w:rsidR="00EC23C3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Teams will be able to choose their own seating in the available areas. Team seating wi</w:t>
      </w:r>
      <w:r w:rsidR="00863F2A" w:rsidRPr="00716AB9">
        <w:rPr>
          <w:rFonts w:eastAsia="Malgun Gothic" w:cstheme="minorHAnsi"/>
          <w:sz w:val="24"/>
          <w:szCs w:val="24"/>
        </w:rPr>
        <w:t>ll b</w:t>
      </w:r>
      <w:r w:rsidR="00716AB9">
        <w:rPr>
          <w:rFonts w:eastAsia="Malgun Gothic" w:cstheme="minorHAnsi"/>
          <w:sz w:val="24"/>
          <w:szCs w:val="24"/>
        </w:rPr>
        <w:t xml:space="preserve">e available on the far side, </w:t>
      </w:r>
      <w:r w:rsidR="00863F2A" w:rsidRPr="00716AB9">
        <w:rPr>
          <w:rFonts w:eastAsia="Malgun Gothic" w:cstheme="minorHAnsi"/>
          <w:sz w:val="24"/>
          <w:szCs w:val="24"/>
        </w:rPr>
        <w:t xml:space="preserve">turn end </w:t>
      </w:r>
      <w:r w:rsidR="00716AB9">
        <w:rPr>
          <w:rFonts w:eastAsia="Malgun Gothic" w:cstheme="minorHAnsi"/>
          <w:sz w:val="24"/>
          <w:szCs w:val="24"/>
        </w:rPr>
        <w:t>and near side of the pool up to the marked division</w:t>
      </w:r>
      <w:r w:rsidRPr="00716AB9">
        <w:rPr>
          <w:rFonts w:eastAsia="Malgun Gothic" w:cstheme="minorHAnsi"/>
          <w:sz w:val="24"/>
          <w:szCs w:val="24"/>
        </w:rPr>
        <w:t xml:space="preserve">. </w:t>
      </w:r>
    </w:p>
    <w:p w14:paraId="73E34646" w14:textId="3B6D9BF4" w:rsidR="00E97A6C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As seating is restricted, coaches/team staff on poolside will be limited to one per ten swimmers up to a maximum of three for any team</w:t>
      </w:r>
      <w:r w:rsidR="00716AB9">
        <w:rPr>
          <w:rFonts w:eastAsia="Malgun Gothic" w:cstheme="minorHAnsi"/>
          <w:sz w:val="24"/>
          <w:szCs w:val="24"/>
        </w:rPr>
        <w:t>.</w:t>
      </w:r>
    </w:p>
    <w:p w14:paraId="1C59B14D" w14:textId="77777777" w:rsid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>
        <w:rPr>
          <w:rFonts w:eastAsia="Malgun Gothic" w:cstheme="minorHAnsi"/>
          <w:b/>
          <w:sz w:val="24"/>
          <w:szCs w:val="24"/>
        </w:rPr>
        <w:t>Spectators</w:t>
      </w:r>
    </w:p>
    <w:p w14:paraId="73E3464A" w14:textId="21F067E9" w:rsidR="00240D7B" w:rsidRDefault="00240D7B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All seating in the main pool hall spectator area is available except for </w:t>
      </w:r>
      <w:r w:rsidR="00716AB9">
        <w:rPr>
          <w:rFonts w:eastAsia="Malgun Gothic" w:cstheme="minorHAnsi"/>
          <w:sz w:val="24"/>
          <w:szCs w:val="24"/>
        </w:rPr>
        <w:t xml:space="preserve">any </w:t>
      </w:r>
      <w:r w:rsidRPr="00716AB9">
        <w:rPr>
          <w:rFonts w:eastAsia="Malgun Gothic" w:cstheme="minorHAnsi"/>
          <w:sz w:val="24"/>
          <w:szCs w:val="24"/>
        </w:rPr>
        <w:t>designated VIP seating, and other marked areas.  These will be clearly signed.</w:t>
      </w:r>
      <w:r w:rsidR="00716AB9">
        <w:rPr>
          <w:rFonts w:eastAsia="Malgun Gothic" w:cstheme="minorHAnsi"/>
          <w:sz w:val="24"/>
          <w:szCs w:val="24"/>
        </w:rPr>
        <w:t xml:space="preserve">  </w:t>
      </w:r>
      <w:r w:rsidRPr="00716AB9">
        <w:rPr>
          <w:rFonts w:eastAsia="Malgun Gothic" w:cstheme="minorHAnsi"/>
          <w:sz w:val="24"/>
          <w:szCs w:val="24"/>
        </w:rPr>
        <w:t xml:space="preserve">Spectator admission will be free of charge.  </w:t>
      </w:r>
    </w:p>
    <w:p w14:paraId="0FA9E6DF" w14:textId="77777777" w:rsidR="00716AB9" w:rsidRPr="00716AB9" w:rsidRDefault="00EC23C3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Warm Up/Swim Down</w:t>
      </w:r>
      <w:bookmarkStart w:id="0" w:name="_GoBack"/>
      <w:bookmarkEnd w:id="0"/>
    </w:p>
    <w:p w14:paraId="73E3464B" w14:textId="22AEE41C" w:rsidR="00EC23C3" w:rsidRPr="00716AB9" w:rsidRDefault="00637786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A</w:t>
      </w:r>
      <w:r>
        <w:rPr>
          <w:rFonts w:eastAsia="Malgun Gothic" w:cstheme="minorHAnsi"/>
          <w:sz w:val="24"/>
          <w:szCs w:val="24"/>
        </w:rPr>
        <w:t xml:space="preserve">ccess to the pool deck is from </w:t>
      </w:r>
      <w:r w:rsidR="00FF078E">
        <w:rPr>
          <w:rFonts w:eastAsia="Malgun Gothic" w:cstheme="minorHAnsi"/>
          <w:sz w:val="24"/>
          <w:szCs w:val="24"/>
        </w:rPr>
        <w:t>07.30</w:t>
      </w:r>
      <w:r w:rsidR="00FA2691">
        <w:rPr>
          <w:rFonts w:eastAsia="Malgun Gothic" w:cstheme="minorHAnsi"/>
          <w:sz w:val="24"/>
          <w:szCs w:val="24"/>
        </w:rPr>
        <w:t>am</w:t>
      </w:r>
      <w:r w:rsidRPr="00716AB9">
        <w:rPr>
          <w:rFonts w:eastAsia="Malgun Gothic" w:cstheme="minorHAnsi"/>
          <w:sz w:val="24"/>
          <w:szCs w:val="24"/>
        </w:rPr>
        <w:t xml:space="preserve">.  </w:t>
      </w:r>
      <w:r w:rsidR="00EC23C3" w:rsidRPr="00716AB9">
        <w:rPr>
          <w:rFonts w:eastAsia="Malgun Gothic" w:cstheme="minorHAnsi"/>
          <w:sz w:val="24"/>
          <w:szCs w:val="24"/>
        </w:rPr>
        <w:t xml:space="preserve">Guidelines for the effective running </w:t>
      </w:r>
      <w:r w:rsidR="00CB0AC6" w:rsidRPr="00716AB9">
        <w:rPr>
          <w:rFonts w:eastAsia="Malgun Gothic" w:cstheme="minorHAnsi"/>
          <w:sz w:val="24"/>
          <w:szCs w:val="24"/>
        </w:rPr>
        <w:t xml:space="preserve">of warm-ups will be </w:t>
      </w:r>
      <w:r w:rsidR="00EC23C3" w:rsidRPr="00716AB9">
        <w:rPr>
          <w:rFonts w:eastAsia="Malgun Gothic" w:cstheme="minorHAnsi"/>
          <w:sz w:val="24"/>
          <w:szCs w:val="24"/>
        </w:rPr>
        <w:t>enclosed in your information pack</w:t>
      </w:r>
      <w:r w:rsidR="00FF078E">
        <w:rPr>
          <w:rFonts w:eastAsia="Malgun Gothic" w:cstheme="minorHAnsi"/>
          <w:sz w:val="24"/>
          <w:szCs w:val="24"/>
        </w:rPr>
        <w:t>.</w:t>
      </w:r>
      <w:r w:rsidR="004B6A16">
        <w:rPr>
          <w:rFonts w:eastAsia="Malgun Gothic" w:cstheme="minorHAnsi"/>
          <w:sz w:val="24"/>
          <w:szCs w:val="24"/>
        </w:rPr>
        <w:t xml:space="preserve"> </w:t>
      </w:r>
      <w:r w:rsidR="004B6A16" w:rsidRPr="004B6A16">
        <w:rPr>
          <w:rFonts w:eastAsia="Malgun Gothic" w:cstheme="minorHAnsi"/>
          <w:b/>
          <w:sz w:val="24"/>
          <w:szCs w:val="24"/>
        </w:rPr>
        <w:t>Please note that the warm up in Sessions 1 and 4 now start at 07.45 a.m.</w:t>
      </w:r>
      <w:r w:rsidR="00716AB9" w:rsidRPr="004B6A16">
        <w:rPr>
          <w:rFonts w:eastAsia="Malgun Gothic" w:cstheme="minorHAnsi"/>
          <w:b/>
          <w:sz w:val="24"/>
          <w:szCs w:val="24"/>
        </w:rPr>
        <w:t xml:space="preserve">  </w:t>
      </w:r>
      <w:r w:rsidR="000C466F">
        <w:rPr>
          <w:rFonts w:eastAsia="Malgun Gothic" w:cstheme="minorHAnsi"/>
          <w:sz w:val="24"/>
          <w:szCs w:val="24"/>
        </w:rPr>
        <w:t xml:space="preserve">Please </w:t>
      </w:r>
      <w:r w:rsidR="00EC23C3" w:rsidRPr="00716AB9">
        <w:rPr>
          <w:rFonts w:eastAsia="Malgun Gothic" w:cstheme="minorHAnsi"/>
          <w:sz w:val="24"/>
          <w:szCs w:val="24"/>
        </w:rPr>
        <w:t>comply with allotted warm up times and announcements and co-operate with the warm up Supervisors.</w:t>
      </w:r>
    </w:p>
    <w:p w14:paraId="73E3464E" w14:textId="7A0F2C88" w:rsidR="000F56DC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The diving hall pool (25m) is </w:t>
      </w:r>
      <w:r w:rsidR="00716AB9">
        <w:rPr>
          <w:rFonts w:eastAsia="Malgun Gothic" w:cstheme="minorHAnsi"/>
          <w:sz w:val="24"/>
          <w:szCs w:val="24"/>
        </w:rPr>
        <w:t>not available for this meet as it is being used for other public activities</w:t>
      </w:r>
      <w:r w:rsidR="00285E51">
        <w:rPr>
          <w:rFonts w:eastAsia="Malgun Gothic" w:cstheme="minorHAnsi"/>
          <w:sz w:val="24"/>
          <w:szCs w:val="24"/>
        </w:rPr>
        <w:t>.</w:t>
      </w:r>
      <w:r w:rsidR="00716AB9">
        <w:rPr>
          <w:rFonts w:eastAsia="Malgun Gothic" w:cstheme="minorHAnsi"/>
          <w:sz w:val="24"/>
          <w:szCs w:val="24"/>
        </w:rPr>
        <w:t xml:space="preserve">  Please be aware of and be respectful towards other users.  The main pool MAY be available for swim down at the end of each session</w:t>
      </w:r>
      <w:r w:rsidR="00941C7A">
        <w:rPr>
          <w:rFonts w:eastAsia="Malgun Gothic" w:cstheme="minorHAnsi"/>
          <w:sz w:val="24"/>
          <w:szCs w:val="24"/>
        </w:rPr>
        <w:t xml:space="preserve"> in which case </w:t>
      </w:r>
      <w:r w:rsidR="00716AB9">
        <w:rPr>
          <w:rFonts w:eastAsia="Malgun Gothic" w:cstheme="minorHAnsi"/>
          <w:sz w:val="24"/>
          <w:szCs w:val="24"/>
        </w:rPr>
        <w:t xml:space="preserve">swimmers must not enter the pool </w:t>
      </w:r>
      <w:r w:rsidR="000C466F">
        <w:rPr>
          <w:rFonts w:eastAsia="Malgun Gothic" w:cstheme="minorHAnsi"/>
          <w:sz w:val="24"/>
          <w:szCs w:val="24"/>
        </w:rPr>
        <w:t xml:space="preserve">unless an announcement is made.  </w:t>
      </w:r>
      <w:r w:rsidRPr="00716AB9">
        <w:rPr>
          <w:rFonts w:eastAsia="Malgun Gothic" w:cstheme="minorHAnsi"/>
          <w:sz w:val="24"/>
          <w:szCs w:val="24"/>
        </w:rPr>
        <w:t>Coaches/ Team Managers must super</w:t>
      </w:r>
      <w:r w:rsidR="00285E51">
        <w:rPr>
          <w:rFonts w:eastAsia="Malgun Gothic" w:cstheme="minorHAnsi"/>
          <w:sz w:val="24"/>
          <w:szCs w:val="24"/>
        </w:rPr>
        <w:t xml:space="preserve">vise their swimmers during warm </w:t>
      </w:r>
      <w:r w:rsidRPr="00716AB9">
        <w:rPr>
          <w:rFonts w:eastAsia="Malgun Gothic" w:cstheme="minorHAnsi"/>
          <w:sz w:val="24"/>
          <w:szCs w:val="24"/>
        </w:rPr>
        <w:t>up/swim down</w:t>
      </w:r>
    </w:p>
    <w:p w14:paraId="73E34650" w14:textId="77777777" w:rsidR="001F24A8" w:rsidRPr="00285E51" w:rsidRDefault="001F24A8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Marshalling</w:t>
      </w:r>
    </w:p>
    <w:p w14:paraId="73E34651" w14:textId="321F9F00" w:rsidR="00EC23C3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Competitors, including reserves, are required to report to Call Room 1 (signed) </w:t>
      </w:r>
      <w:r w:rsidR="00285E51">
        <w:rPr>
          <w:rFonts w:eastAsia="Malgun Gothic" w:cstheme="minorHAnsi"/>
          <w:sz w:val="24"/>
          <w:szCs w:val="24"/>
        </w:rPr>
        <w:t>in good time</w:t>
      </w:r>
      <w:r w:rsidRPr="00716AB9">
        <w:rPr>
          <w:rFonts w:eastAsia="Malgun Gothic" w:cstheme="minorHAnsi"/>
          <w:sz w:val="24"/>
          <w:szCs w:val="24"/>
        </w:rPr>
        <w:t>.  Start sheets with expected event start times will be issued</w:t>
      </w:r>
      <w:r w:rsidR="00285E51">
        <w:rPr>
          <w:rFonts w:eastAsia="Malgun Gothic" w:cstheme="minorHAnsi"/>
          <w:sz w:val="24"/>
          <w:szCs w:val="24"/>
        </w:rPr>
        <w:t xml:space="preserve"> and </w:t>
      </w:r>
      <w:r w:rsidR="00637786">
        <w:rPr>
          <w:rFonts w:eastAsia="Malgun Gothic" w:cstheme="minorHAnsi"/>
          <w:sz w:val="24"/>
          <w:szCs w:val="24"/>
        </w:rPr>
        <w:t xml:space="preserve">at least </w:t>
      </w:r>
      <w:r w:rsidR="00285E51">
        <w:rPr>
          <w:rFonts w:eastAsia="Malgun Gothic" w:cstheme="minorHAnsi"/>
          <w:sz w:val="24"/>
          <w:szCs w:val="24"/>
        </w:rPr>
        <w:t xml:space="preserve">10 minutes prior to the start of the </w:t>
      </w:r>
      <w:r w:rsidR="00285E51" w:rsidRPr="000C466F">
        <w:rPr>
          <w:rFonts w:eastAsia="Malgun Gothic" w:cstheme="minorHAnsi"/>
          <w:sz w:val="24"/>
          <w:szCs w:val="24"/>
          <w:u w:val="single"/>
        </w:rPr>
        <w:t>event</w:t>
      </w:r>
      <w:r w:rsidR="00285E51">
        <w:rPr>
          <w:rFonts w:eastAsia="Malgun Gothic" w:cstheme="minorHAnsi"/>
          <w:sz w:val="24"/>
          <w:szCs w:val="24"/>
        </w:rPr>
        <w:t xml:space="preserve"> is suggested</w:t>
      </w:r>
      <w:r w:rsidR="00637786">
        <w:rPr>
          <w:rFonts w:eastAsia="Malgun Gothic" w:cstheme="minorHAnsi"/>
          <w:sz w:val="24"/>
          <w:szCs w:val="24"/>
        </w:rPr>
        <w:t xml:space="preserve"> for marshalling</w:t>
      </w:r>
      <w:r w:rsidRPr="00716AB9">
        <w:rPr>
          <w:rFonts w:eastAsia="Malgun Gothic" w:cstheme="minorHAnsi"/>
          <w:sz w:val="24"/>
          <w:szCs w:val="24"/>
        </w:rPr>
        <w:t>.   Any swimmer who fails to report by the ti</w:t>
      </w:r>
      <w:r w:rsidR="00012958">
        <w:rPr>
          <w:rFonts w:eastAsia="Malgun Gothic" w:cstheme="minorHAnsi"/>
          <w:sz w:val="24"/>
          <w:szCs w:val="24"/>
        </w:rPr>
        <w:t>me their heat leaves Call Room 1</w:t>
      </w:r>
      <w:r w:rsidRPr="00716AB9">
        <w:rPr>
          <w:rFonts w:eastAsia="Malgun Gothic" w:cstheme="minorHAnsi"/>
          <w:sz w:val="24"/>
          <w:szCs w:val="24"/>
        </w:rPr>
        <w:t xml:space="preserve"> will be deemed to have withdrawn from the event</w:t>
      </w:r>
      <w:r w:rsidR="00285E51">
        <w:rPr>
          <w:rFonts w:eastAsia="Malgun Gothic" w:cstheme="minorHAnsi"/>
          <w:sz w:val="24"/>
          <w:szCs w:val="24"/>
        </w:rPr>
        <w:t xml:space="preserve"> and may be fined accordingly.</w:t>
      </w:r>
      <w:r w:rsidR="000C466F">
        <w:rPr>
          <w:rFonts w:eastAsia="Malgun Gothic" w:cstheme="minorHAnsi"/>
          <w:sz w:val="24"/>
          <w:szCs w:val="24"/>
        </w:rPr>
        <w:t xml:space="preserve">  If </w:t>
      </w:r>
      <w:r w:rsidR="00637786">
        <w:rPr>
          <w:rFonts w:eastAsia="Malgun Gothic" w:cstheme="minorHAnsi"/>
          <w:sz w:val="24"/>
          <w:szCs w:val="24"/>
        </w:rPr>
        <w:t>a swimmer is in two events in quick succession they may report for both.</w:t>
      </w:r>
    </w:p>
    <w:p w14:paraId="73E34653" w14:textId="77777777" w:rsidR="006C29D9" w:rsidRPr="00285E51" w:rsidRDefault="00C67901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 xml:space="preserve">Withdrawals </w:t>
      </w:r>
    </w:p>
    <w:p w14:paraId="73E34654" w14:textId="77777777" w:rsidR="00C67901" w:rsidRPr="00716AB9" w:rsidRDefault="00C6790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Withdrawals should be made using the sheet(s) provided </w:t>
      </w:r>
      <w:r w:rsidR="004471C4" w:rsidRPr="00716AB9">
        <w:rPr>
          <w:rFonts w:eastAsia="Malgun Gothic" w:cstheme="minorHAnsi"/>
          <w:sz w:val="24"/>
          <w:szCs w:val="24"/>
        </w:rPr>
        <w:t>and</w:t>
      </w:r>
      <w:r w:rsidR="00F13695" w:rsidRPr="00716AB9">
        <w:rPr>
          <w:rFonts w:eastAsia="Malgun Gothic" w:cstheme="minorHAnsi"/>
          <w:sz w:val="24"/>
          <w:szCs w:val="24"/>
        </w:rPr>
        <w:t xml:space="preserve"> by the deadline announced. </w:t>
      </w:r>
      <w:r w:rsidRPr="00716AB9">
        <w:rPr>
          <w:rFonts w:eastAsia="Malgun Gothic" w:cstheme="minorHAnsi"/>
          <w:sz w:val="24"/>
          <w:szCs w:val="24"/>
        </w:rPr>
        <w:t xml:space="preserve">Failure to </w:t>
      </w:r>
      <w:r w:rsidR="00F13695" w:rsidRPr="00716AB9">
        <w:rPr>
          <w:rFonts w:eastAsia="Malgun Gothic" w:cstheme="minorHAnsi"/>
          <w:sz w:val="24"/>
          <w:szCs w:val="24"/>
        </w:rPr>
        <w:t xml:space="preserve">notify a withdrawal prior to the start of the competition </w:t>
      </w:r>
      <w:r w:rsidRPr="00716AB9">
        <w:rPr>
          <w:rFonts w:eastAsia="Malgun Gothic" w:cstheme="minorHAnsi"/>
          <w:sz w:val="24"/>
          <w:szCs w:val="24"/>
        </w:rPr>
        <w:t>may result in a fine</w:t>
      </w:r>
      <w:r w:rsidR="00326AC3" w:rsidRPr="00716AB9">
        <w:rPr>
          <w:rFonts w:eastAsia="Malgun Gothic" w:cstheme="minorHAnsi"/>
          <w:sz w:val="24"/>
          <w:szCs w:val="24"/>
        </w:rPr>
        <w:t xml:space="preserve">.  Please check that any </w:t>
      </w:r>
      <w:r w:rsidR="00D11E78" w:rsidRPr="00716AB9">
        <w:rPr>
          <w:rFonts w:eastAsia="Malgun Gothic" w:cstheme="minorHAnsi"/>
          <w:sz w:val="24"/>
          <w:szCs w:val="24"/>
        </w:rPr>
        <w:t xml:space="preserve">prior </w:t>
      </w:r>
      <w:r w:rsidR="00326AC3" w:rsidRPr="00716AB9">
        <w:rPr>
          <w:rFonts w:eastAsia="Malgun Gothic" w:cstheme="minorHAnsi"/>
          <w:sz w:val="24"/>
          <w:szCs w:val="24"/>
        </w:rPr>
        <w:t>email withdrawals have been removed from or noted on the sheet.</w:t>
      </w:r>
    </w:p>
    <w:p w14:paraId="73E34657" w14:textId="77777777" w:rsidR="006D68F1" w:rsidRPr="00285E51" w:rsidRDefault="006D68F1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Presentation</w:t>
      </w:r>
      <w:r w:rsidR="00240D7B" w:rsidRPr="00285E51">
        <w:rPr>
          <w:rFonts w:eastAsia="Malgun Gothic" w:cstheme="minorHAnsi"/>
          <w:b/>
          <w:sz w:val="24"/>
          <w:szCs w:val="24"/>
        </w:rPr>
        <w:t>s</w:t>
      </w:r>
    </w:p>
    <w:p w14:paraId="6A035EA1" w14:textId="6E5A6335" w:rsidR="000C466F" w:rsidRDefault="000C466F" w:rsidP="00393386">
      <w:pPr>
        <w:spacing w:after="0"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 xml:space="preserve">There </w:t>
      </w:r>
      <w:r w:rsidR="00FF078E">
        <w:rPr>
          <w:rFonts w:eastAsia="Malgun Gothic" w:cstheme="minorHAnsi"/>
          <w:sz w:val="24"/>
          <w:szCs w:val="24"/>
        </w:rPr>
        <w:t>will be a presentation schedule in the coaches’ packs</w:t>
      </w:r>
      <w:r>
        <w:rPr>
          <w:rFonts w:eastAsia="Malgun Gothic" w:cstheme="minorHAnsi"/>
          <w:sz w:val="24"/>
          <w:szCs w:val="24"/>
        </w:rPr>
        <w:t>.</w:t>
      </w:r>
    </w:p>
    <w:p w14:paraId="5C7EA938" w14:textId="77777777" w:rsidR="000C466F" w:rsidRDefault="000C466F" w:rsidP="00393386">
      <w:pPr>
        <w:spacing w:after="0" w:line="240" w:lineRule="auto"/>
        <w:jc w:val="both"/>
        <w:rPr>
          <w:rFonts w:eastAsia="Malgun Gothic" w:cstheme="minorHAnsi"/>
          <w:sz w:val="24"/>
          <w:szCs w:val="24"/>
        </w:rPr>
      </w:pPr>
    </w:p>
    <w:p w14:paraId="73E3465A" w14:textId="42DE12A9" w:rsidR="00863F2A" w:rsidRPr="00285E51" w:rsidRDefault="00863F2A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Photography /Videos</w:t>
      </w:r>
    </w:p>
    <w:p w14:paraId="73E3465C" w14:textId="7ABDBB3C" w:rsidR="00863F2A" w:rsidRPr="00716AB9" w:rsidRDefault="00863F2A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Photographic and video equipment, (including mobile phone cameras and iPad/tablet cameras) to be used in the pool halls must be registered on the appropriate form. One form will be included the information pack for the convenience of coaches/team managers. </w:t>
      </w:r>
      <w:r w:rsidR="00285E51">
        <w:rPr>
          <w:rFonts w:eastAsia="Malgun Gothic" w:cstheme="minorHAnsi"/>
          <w:sz w:val="24"/>
          <w:szCs w:val="24"/>
        </w:rPr>
        <w:t xml:space="preserve"> </w:t>
      </w:r>
      <w:r w:rsidRPr="00716AB9">
        <w:rPr>
          <w:rFonts w:eastAsia="Malgun Gothic" w:cstheme="minorHAnsi"/>
          <w:sz w:val="24"/>
          <w:szCs w:val="24"/>
        </w:rPr>
        <w:t>Additional forms</w:t>
      </w:r>
      <w:r w:rsidR="00285E51">
        <w:rPr>
          <w:rFonts w:eastAsia="Malgun Gothic" w:cstheme="minorHAnsi"/>
          <w:sz w:val="24"/>
          <w:szCs w:val="24"/>
        </w:rPr>
        <w:t xml:space="preserve"> or a book with a declaration</w:t>
      </w:r>
      <w:r w:rsidRPr="00716AB9">
        <w:rPr>
          <w:rFonts w:eastAsia="Malgun Gothic" w:cstheme="minorHAnsi"/>
          <w:sz w:val="24"/>
          <w:szCs w:val="24"/>
        </w:rPr>
        <w:t xml:space="preserve"> will be available from the information desk. Due to space restriction, photography/video on the pool deck except by officially appointed photographers, is not permitted.</w:t>
      </w:r>
    </w:p>
    <w:p w14:paraId="73E3465E" w14:textId="677F1E56" w:rsidR="006D68F1" w:rsidRPr="00716AB9" w:rsidRDefault="00863F2A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The use of mobile phones</w:t>
      </w:r>
      <w:r w:rsidR="00285E51">
        <w:rPr>
          <w:rFonts w:eastAsia="Malgun Gothic" w:cstheme="minorHAnsi"/>
          <w:b/>
          <w:sz w:val="24"/>
          <w:szCs w:val="24"/>
        </w:rPr>
        <w:t xml:space="preserve"> as phones</w:t>
      </w:r>
      <w:r w:rsidR="000C466F">
        <w:rPr>
          <w:rFonts w:eastAsia="Malgun Gothic" w:cstheme="minorHAnsi"/>
          <w:b/>
          <w:sz w:val="24"/>
          <w:szCs w:val="24"/>
        </w:rPr>
        <w:t xml:space="preserve"> in the pool hall</w:t>
      </w:r>
      <w:r w:rsidRPr="00716AB9">
        <w:rPr>
          <w:rFonts w:eastAsia="Malgun Gothic" w:cstheme="minorHAnsi"/>
          <w:sz w:val="24"/>
          <w:szCs w:val="24"/>
        </w:rPr>
        <w:t xml:space="preserve"> </w:t>
      </w:r>
      <w:r w:rsidRPr="00716AB9">
        <w:rPr>
          <w:rFonts w:eastAsia="Malgun Gothic" w:cstheme="minorHAnsi"/>
          <w:b/>
          <w:sz w:val="24"/>
          <w:szCs w:val="24"/>
        </w:rPr>
        <w:t>is proh</w:t>
      </w:r>
      <w:r w:rsidR="00285E51">
        <w:rPr>
          <w:rFonts w:eastAsia="Malgun Gothic" w:cstheme="minorHAnsi"/>
          <w:b/>
          <w:sz w:val="24"/>
          <w:szCs w:val="24"/>
        </w:rPr>
        <w:t>ibited during the competition and call functions should be disabled.</w:t>
      </w:r>
      <w:r w:rsidR="000C466F">
        <w:rPr>
          <w:rFonts w:eastAsia="Malgun Gothic" w:cstheme="minorHAnsi"/>
          <w:b/>
          <w:sz w:val="24"/>
          <w:szCs w:val="24"/>
        </w:rPr>
        <w:t xml:space="preserve">  </w:t>
      </w:r>
      <w:r w:rsidR="000C466F" w:rsidRPr="000C466F">
        <w:rPr>
          <w:rFonts w:eastAsia="Malgun Gothic" w:cstheme="minorHAnsi"/>
          <w:sz w:val="24"/>
          <w:szCs w:val="24"/>
        </w:rPr>
        <w:t>If you are using your mobile phone for other purposes (</w:t>
      </w:r>
      <w:proofErr w:type="spellStart"/>
      <w:r w:rsidR="000C466F" w:rsidRPr="000C466F">
        <w:rPr>
          <w:rFonts w:eastAsia="Malgun Gothic" w:cstheme="minorHAnsi"/>
          <w:sz w:val="24"/>
          <w:szCs w:val="24"/>
        </w:rPr>
        <w:t>eg</w:t>
      </w:r>
      <w:proofErr w:type="spellEnd"/>
      <w:r w:rsidR="000C466F" w:rsidRPr="000C466F">
        <w:rPr>
          <w:rFonts w:eastAsia="Malgun Gothic" w:cstheme="minorHAnsi"/>
          <w:sz w:val="24"/>
          <w:szCs w:val="24"/>
        </w:rPr>
        <w:t xml:space="preserve"> meet mobile) please ensure it is switched to silent.</w:t>
      </w:r>
    </w:p>
    <w:p w14:paraId="73E34660" w14:textId="77777777" w:rsidR="006C67C4" w:rsidRPr="00285E51" w:rsidRDefault="006C67C4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General</w:t>
      </w:r>
    </w:p>
    <w:p w14:paraId="73E34661" w14:textId="77777777" w:rsidR="006C67C4" w:rsidRPr="00716AB9" w:rsidRDefault="006C67C4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All participants should adhere to the Scottish Swimming Code of Ethics</w:t>
      </w:r>
      <w:r w:rsidR="0029109C" w:rsidRPr="00716AB9">
        <w:rPr>
          <w:rFonts w:eastAsia="Malgun Gothic" w:cstheme="minorHAnsi"/>
          <w:sz w:val="24"/>
          <w:szCs w:val="24"/>
        </w:rPr>
        <w:t>,</w:t>
      </w:r>
      <w:r w:rsidRPr="00716AB9">
        <w:rPr>
          <w:rFonts w:eastAsia="Malgun Gothic" w:cstheme="minorHAnsi"/>
          <w:sz w:val="24"/>
          <w:szCs w:val="24"/>
        </w:rPr>
        <w:t xml:space="preserve"> </w:t>
      </w:r>
      <w:r w:rsidR="00685B63" w:rsidRPr="00716AB9">
        <w:rPr>
          <w:rFonts w:eastAsia="Malgun Gothic" w:cstheme="minorHAnsi"/>
          <w:sz w:val="24"/>
          <w:szCs w:val="24"/>
        </w:rPr>
        <w:t xml:space="preserve">and relevant </w:t>
      </w:r>
      <w:r w:rsidR="00F13695" w:rsidRPr="00716AB9">
        <w:rPr>
          <w:rFonts w:eastAsia="Malgun Gothic" w:cstheme="minorHAnsi"/>
          <w:sz w:val="24"/>
          <w:szCs w:val="24"/>
        </w:rPr>
        <w:t>c</w:t>
      </w:r>
      <w:r w:rsidRPr="00716AB9">
        <w:rPr>
          <w:rFonts w:eastAsia="Malgun Gothic" w:cstheme="minorHAnsi"/>
          <w:sz w:val="24"/>
          <w:szCs w:val="24"/>
        </w:rPr>
        <w:t>ode</w:t>
      </w:r>
      <w:r w:rsidR="00685B63" w:rsidRPr="00716AB9">
        <w:rPr>
          <w:rFonts w:eastAsia="Malgun Gothic" w:cstheme="minorHAnsi"/>
          <w:sz w:val="24"/>
          <w:szCs w:val="24"/>
        </w:rPr>
        <w:t>s</w:t>
      </w:r>
      <w:r w:rsidRPr="00716AB9">
        <w:rPr>
          <w:rFonts w:eastAsia="Malgun Gothic" w:cstheme="minorHAnsi"/>
          <w:sz w:val="24"/>
          <w:szCs w:val="24"/>
        </w:rPr>
        <w:t xml:space="preserve"> of </w:t>
      </w:r>
      <w:r w:rsidR="00F13695" w:rsidRPr="00716AB9">
        <w:rPr>
          <w:rFonts w:eastAsia="Malgun Gothic" w:cstheme="minorHAnsi"/>
          <w:sz w:val="24"/>
          <w:szCs w:val="24"/>
        </w:rPr>
        <w:t>c</w:t>
      </w:r>
      <w:r w:rsidRPr="00716AB9">
        <w:rPr>
          <w:rFonts w:eastAsia="Malgun Gothic" w:cstheme="minorHAnsi"/>
          <w:sz w:val="24"/>
          <w:szCs w:val="24"/>
        </w:rPr>
        <w:t>onduct</w:t>
      </w:r>
      <w:r w:rsidR="00F13695" w:rsidRPr="00716AB9">
        <w:rPr>
          <w:rFonts w:eastAsia="Malgun Gothic" w:cstheme="minorHAnsi"/>
          <w:sz w:val="24"/>
          <w:szCs w:val="24"/>
        </w:rPr>
        <w:t xml:space="preserve"> - </w:t>
      </w:r>
      <w:r w:rsidR="00685B63" w:rsidRPr="00716AB9">
        <w:rPr>
          <w:rFonts w:eastAsia="Malgun Gothic" w:cstheme="minorHAnsi"/>
          <w:sz w:val="24"/>
          <w:szCs w:val="24"/>
        </w:rPr>
        <w:t>see</w:t>
      </w:r>
      <w:r w:rsidR="0029109C" w:rsidRPr="00716AB9">
        <w:rPr>
          <w:rFonts w:eastAsia="Malgun Gothic" w:cstheme="minorHAnsi"/>
          <w:sz w:val="24"/>
          <w:szCs w:val="24"/>
        </w:rPr>
        <w:t xml:space="preserve"> </w:t>
      </w:r>
      <w:r w:rsidR="00685B63" w:rsidRPr="00716AB9">
        <w:rPr>
          <w:rFonts w:eastAsia="Malgun Gothic" w:cstheme="minorHAnsi"/>
          <w:sz w:val="24"/>
          <w:szCs w:val="24"/>
        </w:rPr>
        <w:t>attached</w:t>
      </w:r>
      <w:r w:rsidRPr="00716AB9">
        <w:rPr>
          <w:rFonts w:eastAsia="Malgun Gothic" w:cstheme="minorHAnsi"/>
          <w:sz w:val="24"/>
          <w:szCs w:val="24"/>
        </w:rPr>
        <w:t xml:space="preserve">. </w:t>
      </w:r>
      <w:r w:rsidR="0029109C" w:rsidRPr="00716AB9">
        <w:rPr>
          <w:rFonts w:eastAsia="Malgun Gothic" w:cstheme="minorHAnsi"/>
          <w:sz w:val="24"/>
          <w:szCs w:val="24"/>
        </w:rPr>
        <w:t xml:space="preserve"> Please ensure that your team is aware of this.</w:t>
      </w:r>
      <w:r w:rsidRPr="00716AB9">
        <w:rPr>
          <w:rFonts w:eastAsia="Malgun Gothic" w:cstheme="minorHAnsi"/>
          <w:sz w:val="24"/>
          <w:szCs w:val="24"/>
        </w:rPr>
        <w:t xml:space="preserve"> </w:t>
      </w:r>
    </w:p>
    <w:p w14:paraId="73E34663" w14:textId="671EE5BD" w:rsidR="0029109C" w:rsidRPr="00716AB9" w:rsidRDefault="00CB0AC6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V</w:t>
      </w:r>
      <w:r w:rsidR="0029109C" w:rsidRPr="00716AB9">
        <w:rPr>
          <w:rFonts w:eastAsia="Malgun Gothic" w:cstheme="minorHAnsi"/>
          <w:sz w:val="24"/>
          <w:szCs w:val="24"/>
        </w:rPr>
        <w:t xml:space="preserve">uvuzelas are </w:t>
      </w:r>
      <w:r w:rsidR="0029109C" w:rsidRPr="00716AB9">
        <w:rPr>
          <w:rFonts w:eastAsia="Malgun Gothic" w:cstheme="minorHAnsi"/>
          <w:sz w:val="24"/>
          <w:szCs w:val="24"/>
          <w:u w:val="single"/>
        </w:rPr>
        <w:t>not</w:t>
      </w:r>
      <w:r w:rsidR="0029109C" w:rsidRPr="00716AB9">
        <w:rPr>
          <w:rFonts w:eastAsia="Malgun Gothic" w:cstheme="minorHAnsi"/>
          <w:sz w:val="24"/>
          <w:szCs w:val="24"/>
        </w:rPr>
        <w:t xml:space="preserve"> permitted at this meet.  </w:t>
      </w:r>
      <w:r w:rsidR="00EC10A8" w:rsidRPr="00716AB9">
        <w:rPr>
          <w:rFonts w:eastAsia="Malgun Gothic" w:cstheme="minorHAnsi"/>
          <w:sz w:val="24"/>
          <w:szCs w:val="24"/>
        </w:rPr>
        <w:t>Air horns are not permitted</w:t>
      </w:r>
      <w:r w:rsidR="00242BC5" w:rsidRPr="00716AB9">
        <w:rPr>
          <w:rFonts w:eastAsia="Malgun Gothic" w:cstheme="minorHAnsi"/>
          <w:sz w:val="24"/>
          <w:szCs w:val="24"/>
        </w:rPr>
        <w:t>.</w:t>
      </w:r>
      <w:r w:rsidR="00D11E78" w:rsidRPr="00716AB9">
        <w:rPr>
          <w:rFonts w:eastAsia="Malgun Gothic" w:cstheme="minorHAnsi"/>
          <w:sz w:val="24"/>
          <w:szCs w:val="24"/>
        </w:rPr>
        <w:t xml:space="preserve">  </w:t>
      </w:r>
      <w:r w:rsidR="000C466F">
        <w:rPr>
          <w:rFonts w:eastAsia="Malgun Gothic" w:cstheme="minorHAnsi"/>
          <w:sz w:val="24"/>
          <w:szCs w:val="24"/>
        </w:rPr>
        <w:t>Plea</w:t>
      </w:r>
      <w:r w:rsidR="002F2FDE" w:rsidRPr="00716AB9">
        <w:rPr>
          <w:rFonts w:eastAsia="Malgun Gothic" w:cstheme="minorHAnsi"/>
          <w:sz w:val="24"/>
          <w:szCs w:val="24"/>
        </w:rPr>
        <w:t>se ensure quiet for the starts.</w:t>
      </w:r>
    </w:p>
    <w:p w14:paraId="73E34665" w14:textId="77777777" w:rsidR="00CB0AC6" w:rsidRPr="00285E51" w:rsidRDefault="00CB0AC6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Swim Shop</w:t>
      </w:r>
    </w:p>
    <w:p w14:paraId="73E34666" w14:textId="29CABC81" w:rsidR="00CB0AC6" w:rsidRPr="00716AB9" w:rsidRDefault="00330164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 xml:space="preserve">There is </w:t>
      </w:r>
      <w:r w:rsidR="00FF078E">
        <w:rPr>
          <w:rFonts w:eastAsia="Malgun Gothic" w:cstheme="minorHAnsi"/>
          <w:sz w:val="24"/>
          <w:szCs w:val="24"/>
        </w:rPr>
        <w:t>a s</w:t>
      </w:r>
      <w:r>
        <w:rPr>
          <w:rFonts w:eastAsia="Malgun Gothic" w:cstheme="minorHAnsi"/>
          <w:sz w:val="24"/>
          <w:szCs w:val="24"/>
        </w:rPr>
        <w:t>wim shop at this meet.</w:t>
      </w:r>
    </w:p>
    <w:p w14:paraId="4897767B" w14:textId="16FDA0DA" w:rsidR="00393386" w:rsidRDefault="00285E5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>Different people</w:t>
      </w:r>
      <w:r w:rsidR="0029109C" w:rsidRPr="00716AB9">
        <w:rPr>
          <w:rFonts w:eastAsia="Malgun Gothic" w:cstheme="minorHAnsi"/>
          <w:sz w:val="24"/>
          <w:szCs w:val="24"/>
        </w:rPr>
        <w:t xml:space="preserve"> have</w:t>
      </w:r>
      <w:r w:rsidR="003C553F" w:rsidRPr="00716AB9">
        <w:rPr>
          <w:rFonts w:eastAsia="Malgun Gothic" w:cstheme="minorHAnsi"/>
          <w:sz w:val="24"/>
          <w:szCs w:val="24"/>
        </w:rPr>
        <w:t xml:space="preserve"> authority and</w:t>
      </w:r>
      <w:r w:rsidR="0029109C" w:rsidRPr="00716AB9">
        <w:rPr>
          <w:rFonts w:eastAsia="Malgun Gothic" w:cstheme="minorHAnsi"/>
          <w:sz w:val="24"/>
          <w:szCs w:val="24"/>
        </w:rPr>
        <w:t xml:space="preserve"> overall responsibility</w:t>
      </w:r>
      <w:r w:rsidR="003C553F" w:rsidRPr="00716AB9">
        <w:rPr>
          <w:rFonts w:eastAsia="Malgun Gothic" w:cstheme="minorHAnsi"/>
          <w:sz w:val="24"/>
          <w:szCs w:val="24"/>
        </w:rPr>
        <w:t xml:space="preserve"> </w:t>
      </w:r>
      <w:r w:rsidR="0029109C" w:rsidRPr="00716AB9">
        <w:rPr>
          <w:rFonts w:eastAsia="Malgun Gothic" w:cstheme="minorHAnsi"/>
          <w:sz w:val="24"/>
          <w:szCs w:val="24"/>
        </w:rPr>
        <w:t>for the running of the meet at different stages.</w:t>
      </w:r>
      <w:r w:rsidR="00393386">
        <w:rPr>
          <w:rFonts w:eastAsia="Malgun Gothic" w:cstheme="minorHAnsi"/>
          <w:sz w:val="24"/>
          <w:szCs w:val="24"/>
        </w:rPr>
        <w:t xml:space="preserve">  </w:t>
      </w:r>
      <w:r w:rsidR="0029109C" w:rsidRPr="00716AB9">
        <w:rPr>
          <w:rFonts w:eastAsia="Malgun Gothic" w:cstheme="minorHAnsi"/>
          <w:sz w:val="24"/>
          <w:szCs w:val="24"/>
        </w:rPr>
        <w:t xml:space="preserve">The </w:t>
      </w:r>
      <w:r w:rsidR="003C553F" w:rsidRPr="00716AB9">
        <w:rPr>
          <w:rFonts w:eastAsia="Malgun Gothic" w:cstheme="minorHAnsi"/>
          <w:sz w:val="24"/>
          <w:szCs w:val="24"/>
        </w:rPr>
        <w:t xml:space="preserve">list below shows whom you should approach with any queries, concerns or complaints during the various stages of the </w:t>
      </w:r>
      <w:r w:rsidR="005B227C" w:rsidRPr="00716AB9">
        <w:rPr>
          <w:rFonts w:eastAsia="Malgun Gothic" w:cstheme="minorHAnsi"/>
          <w:sz w:val="24"/>
          <w:szCs w:val="24"/>
        </w:rPr>
        <w:t>meet.</w:t>
      </w:r>
    </w:p>
    <w:p w14:paraId="00E74559" w14:textId="77777777" w:rsidR="00393386" w:rsidRPr="00716AB9" w:rsidRDefault="00393386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2974"/>
        <w:gridCol w:w="2969"/>
      </w:tblGrid>
      <w:tr w:rsidR="003C553F" w:rsidRPr="00716AB9" w14:paraId="73E34670" w14:textId="77777777" w:rsidTr="000B2C0B">
        <w:trPr>
          <w:trHeight w:val="813"/>
        </w:trPr>
        <w:tc>
          <w:tcPr>
            <w:tcW w:w="3004" w:type="dxa"/>
            <w:vAlign w:val="center"/>
          </w:tcPr>
          <w:p w14:paraId="73E3466D" w14:textId="52F525A2" w:rsidR="003C553F" w:rsidRPr="00716AB9" w:rsidRDefault="00285E51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A</w:t>
            </w:r>
            <w:r w:rsidR="005B227C" w:rsidRPr="00716AB9">
              <w:rPr>
                <w:rFonts w:eastAsia="Malgun Gothic" w:cstheme="minorHAnsi"/>
                <w:b/>
                <w:sz w:val="24"/>
                <w:szCs w:val="24"/>
              </w:rPr>
              <w:t>rrival – Start of Competition</w:t>
            </w:r>
          </w:p>
        </w:tc>
        <w:tc>
          <w:tcPr>
            <w:tcW w:w="2974" w:type="dxa"/>
            <w:vAlign w:val="center"/>
          </w:tcPr>
          <w:p w14:paraId="73E3466E" w14:textId="77777777" w:rsidR="003C553F" w:rsidRPr="00716AB9" w:rsidRDefault="005B227C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14:paraId="73E3466F" w14:textId="6A913B5F" w:rsidR="003C553F" w:rsidRPr="00716AB9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Michelle McKay</w:t>
            </w:r>
          </w:p>
        </w:tc>
      </w:tr>
      <w:tr w:rsidR="000B2C0B" w:rsidRPr="00716AB9" w14:paraId="71388EAB" w14:textId="77777777" w:rsidTr="000B2C0B">
        <w:trPr>
          <w:trHeight w:val="840"/>
        </w:trPr>
        <w:tc>
          <w:tcPr>
            <w:tcW w:w="3004" w:type="dxa"/>
            <w:vAlign w:val="center"/>
          </w:tcPr>
          <w:p w14:paraId="6D193579" w14:textId="491E5A3F" w:rsidR="000B2C0B" w:rsidRPr="00716AB9" w:rsidRDefault="000B2C0B" w:rsidP="000C466F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During Competition</w:t>
            </w:r>
          </w:p>
        </w:tc>
        <w:tc>
          <w:tcPr>
            <w:tcW w:w="2974" w:type="dxa"/>
            <w:vAlign w:val="center"/>
          </w:tcPr>
          <w:p w14:paraId="7B255598" w14:textId="2099C214" w:rsidR="000B2C0B" w:rsidRPr="00716AB9" w:rsidRDefault="000B2C0B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Meet Referee</w:t>
            </w:r>
          </w:p>
        </w:tc>
        <w:tc>
          <w:tcPr>
            <w:tcW w:w="2969" w:type="dxa"/>
            <w:vAlign w:val="center"/>
          </w:tcPr>
          <w:p w14:paraId="6251A51F" w14:textId="6F7F597D" w:rsidR="000B2C0B" w:rsidRDefault="000B2C0B" w:rsidP="00941C7A">
            <w:pPr>
              <w:spacing w:after="0" w:line="240" w:lineRule="auto"/>
              <w:jc w:val="center"/>
            </w:pPr>
            <w:r>
              <w:t>Brian Hendry</w:t>
            </w:r>
          </w:p>
        </w:tc>
      </w:tr>
      <w:tr w:rsidR="005B227C" w:rsidRPr="00716AB9" w14:paraId="73E3467C" w14:textId="77777777" w:rsidTr="000B2C0B">
        <w:trPr>
          <w:trHeight w:val="840"/>
        </w:trPr>
        <w:tc>
          <w:tcPr>
            <w:tcW w:w="3004" w:type="dxa"/>
            <w:vMerge w:val="restart"/>
            <w:vAlign w:val="center"/>
          </w:tcPr>
          <w:p w14:paraId="73E34678" w14:textId="77E4E534" w:rsidR="005B227C" w:rsidRPr="000C466F" w:rsidRDefault="000C466F" w:rsidP="000C466F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During Competition Session</w:t>
            </w:r>
          </w:p>
        </w:tc>
        <w:tc>
          <w:tcPr>
            <w:tcW w:w="2974" w:type="dxa"/>
            <w:vAlign w:val="center"/>
          </w:tcPr>
          <w:p w14:paraId="73E34679" w14:textId="77777777" w:rsidR="005B227C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 Referees Day 1</w:t>
            </w:r>
          </w:p>
        </w:tc>
        <w:tc>
          <w:tcPr>
            <w:tcW w:w="2969" w:type="dxa"/>
            <w:vAlign w:val="center"/>
          </w:tcPr>
          <w:p w14:paraId="6AC2C258" w14:textId="3F97B810" w:rsidR="00941C7A" w:rsidRDefault="00E03EF1" w:rsidP="00941C7A">
            <w:pPr>
              <w:spacing w:after="0" w:line="240" w:lineRule="auto"/>
              <w:jc w:val="center"/>
            </w:pPr>
            <w:r>
              <w:t>Durno Jessiman</w:t>
            </w:r>
          </w:p>
          <w:p w14:paraId="73E3467B" w14:textId="0D03BBFD" w:rsidR="006D68F1" w:rsidRPr="00941C7A" w:rsidRDefault="00E03EF1" w:rsidP="00941C7A">
            <w:pPr>
              <w:spacing w:after="0" w:line="240" w:lineRule="auto"/>
              <w:jc w:val="center"/>
            </w:pPr>
            <w:r>
              <w:t>Sandra French</w:t>
            </w:r>
          </w:p>
        </w:tc>
      </w:tr>
      <w:tr w:rsidR="005B227C" w:rsidRPr="00716AB9" w14:paraId="73E34681" w14:textId="77777777" w:rsidTr="000B2C0B">
        <w:trPr>
          <w:trHeight w:val="825"/>
        </w:trPr>
        <w:tc>
          <w:tcPr>
            <w:tcW w:w="3004" w:type="dxa"/>
            <w:vMerge/>
            <w:vAlign w:val="center"/>
          </w:tcPr>
          <w:p w14:paraId="73E3467D" w14:textId="77777777" w:rsidR="005B227C" w:rsidRPr="00716AB9" w:rsidRDefault="005B227C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73E3467E" w14:textId="77777777" w:rsidR="005B227C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 Referees Day 2</w:t>
            </w:r>
          </w:p>
        </w:tc>
        <w:tc>
          <w:tcPr>
            <w:tcW w:w="2969" w:type="dxa"/>
            <w:vAlign w:val="center"/>
          </w:tcPr>
          <w:p w14:paraId="4FE676FD" w14:textId="77777777" w:rsidR="00E03EF1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Sean Dawson</w:t>
            </w:r>
          </w:p>
          <w:p w14:paraId="73E34680" w14:textId="3CDDE741" w:rsidR="00240D7B" w:rsidRPr="00716AB9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Kevin Paterson</w:t>
            </w:r>
          </w:p>
        </w:tc>
      </w:tr>
      <w:tr w:rsidR="003C553F" w:rsidRPr="00716AB9" w14:paraId="73E34686" w14:textId="77777777" w:rsidTr="000B2C0B">
        <w:trPr>
          <w:trHeight w:val="840"/>
        </w:trPr>
        <w:tc>
          <w:tcPr>
            <w:tcW w:w="3004" w:type="dxa"/>
            <w:vAlign w:val="center"/>
          </w:tcPr>
          <w:p w14:paraId="73E34682" w14:textId="77777777" w:rsidR="009F3315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Between Competition</w:t>
            </w:r>
          </w:p>
          <w:p w14:paraId="73E34683" w14:textId="77777777" w:rsidR="009F3315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Sessions</w:t>
            </w:r>
          </w:p>
        </w:tc>
        <w:tc>
          <w:tcPr>
            <w:tcW w:w="2974" w:type="dxa"/>
            <w:vAlign w:val="center"/>
          </w:tcPr>
          <w:p w14:paraId="73E34684" w14:textId="77777777" w:rsidR="003C553F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14:paraId="73E34685" w14:textId="1F1BBEA6" w:rsidR="003C553F" w:rsidRPr="00716AB9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Michelle McKay</w:t>
            </w:r>
          </w:p>
        </w:tc>
      </w:tr>
      <w:tr w:rsidR="003C553F" w:rsidRPr="00716AB9" w14:paraId="73E3468B" w14:textId="77777777" w:rsidTr="000B2C0B">
        <w:trPr>
          <w:trHeight w:val="838"/>
        </w:trPr>
        <w:tc>
          <w:tcPr>
            <w:tcW w:w="3004" w:type="dxa"/>
          </w:tcPr>
          <w:p w14:paraId="73E34687" w14:textId="77777777" w:rsidR="003C553F" w:rsidRPr="00716AB9" w:rsidRDefault="003C553F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</w:p>
          <w:p w14:paraId="73E34688" w14:textId="77777777" w:rsidR="009F3315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 xml:space="preserve">End of Competition </w:t>
            </w:r>
            <w:r w:rsidR="00F13695" w:rsidRPr="00716AB9">
              <w:rPr>
                <w:rFonts w:eastAsia="Malgun Gothic" w:cstheme="minorHAnsi"/>
                <w:b/>
                <w:sz w:val="24"/>
                <w:szCs w:val="24"/>
              </w:rPr>
              <w:t>–</w:t>
            </w:r>
            <w:r w:rsidRPr="00716AB9">
              <w:rPr>
                <w:rFonts w:eastAsia="Malgun Gothic" w:cstheme="minorHAnsi"/>
                <w:b/>
                <w:sz w:val="24"/>
                <w:szCs w:val="24"/>
              </w:rPr>
              <w:t xml:space="preserve"> Departure</w:t>
            </w:r>
            <w:r w:rsidR="00F13695" w:rsidRPr="00716AB9">
              <w:rPr>
                <w:rFonts w:eastAsia="Malgun Gothic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73E34689" w14:textId="77777777" w:rsidR="003C553F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14:paraId="73E3468A" w14:textId="49A31E89" w:rsidR="003C553F" w:rsidRPr="00716AB9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Michelle McKay</w:t>
            </w:r>
          </w:p>
        </w:tc>
      </w:tr>
    </w:tbl>
    <w:p w14:paraId="7A044385" w14:textId="77777777" w:rsidR="00FA2691" w:rsidRDefault="00FA2691" w:rsidP="00393386">
      <w:pPr>
        <w:pStyle w:val="Default"/>
        <w:spacing w:after="200"/>
        <w:jc w:val="center"/>
        <w:rPr>
          <w:rFonts w:asciiTheme="minorHAnsi" w:hAnsiTheme="minorHAnsi" w:cstheme="minorHAnsi"/>
        </w:rPr>
      </w:pPr>
    </w:p>
    <w:p w14:paraId="4840BC3D" w14:textId="77777777" w:rsidR="00FA2691" w:rsidRDefault="00FA269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14:paraId="73E34694" w14:textId="77777777" w:rsidR="006714DA" w:rsidRPr="00716AB9" w:rsidRDefault="006714DA" w:rsidP="00393386">
      <w:pPr>
        <w:pStyle w:val="Default"/>
        <w:spacing w:after="200"/>
        <w:jc w:val="right"/>
        <w:rPr>
          <w:rFonts w:asciiTheme="minorHAnsi" w:hAnsiTheme="minorHAnsi" w:cstheme="minorHAnsi"/>
        </w:rPr>
      </w:pPr>
    </w:p>
    <w:p w14:paraId="73E34695" w14:textId="77777777" w:rsidR="00F72232" w:rsidRPr="00716AB9" w:rsidRDefault="00F72232" w:rsidP="00393386">
      <w:pPr>
        <w:pStyle w:val="Default"/>
        <w:spacing w:after="200"/>
        <w:jc w:val="center"/>
        <w:rPr>
          <w:rFonts w:asciiTheme="minorHAnsi" w:hAnsiTheme="minorHAnsi" w:cstheme="minorHAnsi"/>
          <w:b/>
          <w:bCs/>
        </w:rPr>
      </w:pPr>
      <w:r w:rsidRPr="00716AB9">
        <w:rPr>
          <w:rFonts w:asciiTheme="minorHAnsi" w:hAnsiTheme="minorHAnsi" w:cstheme="minorHAnsi"/>
          <w:b/>
          <w:bCs/>
        </w:rPr>
        <w:t>CODE OF ETHICS</w:t>
      </w:r>
    </w:p>
    <w:p w14:paraId="73E34696" w14:textId="77777777" w:rsidR="006714DA" w:rsidRPr="00716AB9" w:rsidRDefault="006714DA" w:rsidP="00393386">
      <w:pPr>
        <w:pStyle w:val="Default"/>
        <w:spacing w:after="200"/>
        <w:jc w:val="center"/>
        <w:rPr>
          <w:rFonts w:asciiTheme="minorHAnsi" w:hAnsiTheme="minorHAnsi" w:cstheme="minorHAnsi"/>
        </w:rPr>
      </w:pPr>
    </w:p>
    <w:p w14:paraId="73E34697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Sporting integrity is based on the acceptance of rules, fairness, equality, respect for others, moral conduct and a sense of what is right. </w:t>
      </w:r>
    </w:p>
    <w:p w14:paraId="73E34698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Violence, breaking the rules, abuse of drugs, lack of fair play and other unethical behaviours are unacceptable to the Scottish Amateur Swimming Association Limited. </w:t>
      </w:r>
    </w:p>
    <w:p w14:paraId="73E34699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Scottish Swimming Staff, Board of Directors, Council, Districts, Committees, Members, Clubs and their members agree to: </w:t>
      </w:r>
    </w:p>
    <w:p w14:paraId="73E3469A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Abide by the principles above. </w:t>
      </w:r>
    </w:p>
    <w:p w14:paraId="73E3469B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Sign and agree to relevant Codes of Conduct. </w:t>
      </w:r>
    </w:p>
    <w:p w14:paraId="73E3469C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Set a good example at all times. </w:t>
      </w:r>
    </w:p>
    <w:p w14:paraId="73E3469D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Follow the spirit of policies as required, e.g. Equity. </w:t>
      </w:r>
    </w:p>
    <w:p w14:paraId="73E3469E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Abide by and agree to international/national policies and guidelines, e.g. anti-doping, Child Protection Procedures. </w:t>
      </w:r>
    </w:p>
    <w:p w14:paraId="73E3469F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</w:p>
    <w:p w14:paraId="73E346A0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Scottish Swimming </w:t>
      </w:r>
    </w:p>
    <w:p w14:paraId="73E346A1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National Swimming Academy </w:t>
      </w:r>
    </w:p>
    <w:p w14:paraId="73E346A2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University of Stirling </w:t>
      </w:r>
    </w:p>
    <w:p w14:paraId="73E346A3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Stirling </w:t>
      </w:r>
    </w:p>
    <w:p w14:paraId="73E346A4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FK9 4LA </w:t>
      </w:r>
    </w:p>
    <w:p w14:paraId="73E346A5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Tel: 01786 466520 </w:t>
      </w:r>
    </w:p>
    <w:p w14:paraId="73E346A6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Fax: 01786 466521 </w:t>
      </w:r>
    </w:p>
    <w:p w14:paraId="73E346A7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Email: </w:t>
      </w:r>
      <w:r w:rsidRPr="00716AB9">
        <w:rPr>
          <w:rFonts w:asciiTheme="minorHAnsi" w:hAnsiTheme="minorHAnsi" w:cstheme="minorHAnsi"/>
        </w:rPr>
        <w:t xml:space="preserve">info@scottishswimming.com </w:t>
      </w:r>
    </w:p>
    <w:p w14:paraId="73E346A8" w14:textId="77777777" w:rsidR="006714DA" w:rsidRPr="00716AB9" w:rsidRDefault="00F72232" w:rsidP="00393386">
      <w:pPr>
        <w:spacing w:line="240" w:lineRule="auto"/>
        <w:rPr>
          <w:rFonts w:cstheme="minorHAnsi"/>
          <w:sz w:val="24"/>
          <w:szCs w:val="24"/>
        </w:rPr>
      </w:pPr>
      <w:r w:rsidRPr="00716AB9">
        <w:rPr>
          <w:rFonts w:cstheme="minorHAnsi"/>
          <w:b/>
          <w:bCs/>
          <w:sz w:val="24"/>
          <w:szCs w:val="24"/>
        </w:rPr>
        <w:t xml:space="preserve">Website: </w:t>
      </w:r>
      <w:hyperlink r:id="rId8" w:history="1">
        <w:r w:rsidR="006714DA" w:rsidRPr="00716AB9">
          <w:rPr>
            <w:rStyle w:val="Hyperlink"/>
            <w:rFonts w:cstheme="minorHAnsi"/>
            <w:sz w:val="24"/>
            <w:szCs w:val="24"/>
          </w:rPr>
          <w:t>www.scottishswimming.com</w:t>
        </w:r>
      </w:hyperlink>
    </w:p>
    <w:sectPr w:rsidR="006714DA" w:rsidRPr="00716AB9" w:rsidSect="00D11E78">
      <w:headerReference w:type="default" r:id="rId9"/>
      <w:footerReference w:type="default" r:id="rId10"/>
      <w:headerReference w:type="first" r:id="rId11"/>
      <w:pgSz w:w="11906" w:h="16838"/>
      <w:pgMar w:top="1134" w:right="1304" w:bottom="851" w:left="130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A5243" w14:textId="77777777" w:rsidR="00E62008" w:rsidRDefault="00E62008" w:rsidP="007B1AE5">
      <w:pPr>
        <w:spacing w:after="0" w:line="240" w:lineRule="auto"/>
      </w:pPr>
      <w:r>
        <w:separator/>
      </w:r>
    </w:p>
  </w:endnote>
  <w:endnote w:type="continuationSeparator" w:id="0">
    <w:p w14:paraId="6CACE83E" w14:textId="77777777" w:rsidR="00E62008" w:rsidRDefault="00E62008" w:rsidP="007B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35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346B0" w14:textId="4FC8BD06" w:rsidR="0029109C" w:rsidRDefault="002910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A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E346B1" w14:textId="77777777" w:rsidR="0029109C" w:rsidRDefault="0029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42329" w14:textId="77777777" w:rsidR="00E62008" w:rsidRDefault="00E62008" w:rsidP="007B1AE5">
      <w:pPr>
        <w:spacing w:after="0" w:line="240" w:lineRule="auto"/>
      </w:pPr>
      <w:r>
        <w:separator/>
      </w:r>
    </w:p>
  </w:footnote>
  <w:footnote w:type="continuationSeparator" w:id="0">
    <w:p w14:paraId="3AD0CA3D" w14:textId="77777777" w:rsidR="00E62008" w:rsidRDefault="00E62008" w:rsidP="007B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46AF" w14:textId="77777777" w:rsidR="006714DA" w:rsidRDefault="006714DA" w:rsidP="00671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3E9A" w14:textId="5D609412" w:rsidR="00393386" w:rsidRP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2"/>
        <w:szCs w:val="2"/>
        <w:u w:val="thick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756A482" wp14:editId="0F7058CA">
          <wp:simplePos x="0" y="0"/>
          <wp:positionH relativeFrom="column">
            <wp:posOffset>828</wp:posOffset>
          </wp:positionH>
          <wp:positionV relativeFrom="paragraph">
            <wp:posOffset>-185420</wp:posOffset>
          </wp:positionV>
          <wp:extent cx="790575" cy="105689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568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4A2B9" w14:textId="3689BE91" w:rsid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40"/>
        <w:szCs w:val="40"/>
        <w:u w:val="thick"/>
      </w:rPr>
    </w:pP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 xml:space="preserve">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ab/>
      <w:t xml:space="preserve"> </w:t>
    </w:r>
  </w:p>
  <w:p w14:paraId="29E69680" w14:textId="5A24A984" w:rsid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48"/>
        <w:szCs w:val="48"/>
        <w:u w:val="thick"/>
      </w:rPr>
    </w:pPr>
    <w:r>
      <w:rPr>
        <w:rFonts w:ascii="Malgun Gothic" w:eastAsia="Malgun Gothic" w:hAnsi="Malgun Gothic"/>
        <w:b/>
        <w:i/>
        <w:sz w:val="40"/>
        <w:szCs w:val="40"/>
        <w:u w:val="thick"/>
      </w:rPr>
      <w:t xml:space="preserve">                    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 xml:space="preserve">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ab/>
    </w:r>
    <w:r>
      <w:rPr>
        <w:rFonts w:ascii="Malgun Gothic" w:eastAsia="Malgun Gothic" w:hAnsi="Malgun Gothic" w:hint="eastAsia"/>
        <w:b/>
        <w:i/>
        <w:sz w:val="48"/>
        <w:szCs w:val="48"/>
        <w:u w:val="thick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0912"/>
    <w:multiLevelType w:val="hybridMultilevel"/>
    <w:tmpl w:val="654805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C126F"/>
    <w:multiLevelType w:val="hybridMultilevel"/>
    <w:tmpl w:val="BFEE8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3904CA"/>
    <w:multiLevelType w:val="hybridMultilevel"/>
    <w:tmpl w:val="C2EEA4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32E4"/>
    <w:multiLevelType w:val="hybridMultilevel"/>
    <w:tmpl w:val="2A60F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5"/>
    <w:rsid w:val="0000420F"/>
    <w:rsid w:val="00012958"/>
    <w:rsid w:val="00022C3F"/>
    <w:rsid w:val="00033F60"/>
    <w:rsid w:val="00051080"/>
    <w:rsid w:val="00091E3C"/>
    <w:rsid w:val="000B2C0B"/>
    <w:rsid w:val="000B515C"/>
    <w:rsid w:val="000C466F"/>
    <w:rsid w:val="000E4580"/>
    <w:rsid w:val="000F56DC"/>
    <w:rsid w:val="00180FB6"/>
    <w:rsid w:val="001B62CE"/>
    <w:rsid w:val="001F24A8"/>
    <w:rsid w:val="00215CEE"/>
    <w:rsid w:val="00236DCF"/>
    <w:rsid w:val="00240D7B"/>
    <w:rsid w:val="00242BC5"/>
    <w:rsid w:val="00285E51"/>
    <w:rsid w:val="0029109C"/>
    <w:rsid w:val="002A4BEF"/>
    <w:rsid w:val="002C230D"/>
    <w:rsid w:val="002E7D15"/>
    <w:rsid w:val="002F2FDE"/>
    <w:rsid w:val="003205B2"/>
    <w:rsid w:val="00321669"/>
    <w:rsid w:val="00323D8C"/>
    <w:rsid w:val="00323EB5"/>
    <w:rsid w:val="00326882"/>
    <w:rsid w:val="00326AC3"/>
    <w:rsid w:val="00330164"/>
    <w:rsid w:val="0035328E"/>
    <w:rsid w:val="00386D4A"/>
    <w:rsid w:val="00393386"/>
    <w:rsid w:val="003A2C39"/>
    <w:rsid w:val="003C1760"/>
    <w:rsid w:val="003C553F"/>
    <w:rsid w:val="00420EFC"/>
    <w:rsid w:val="0043683C"/>
    <w:rsid w:val="004471C4"/>
    <w:rsid w:val="0049009B"/>
    <w:rsid w:val="004B4E2A"/>
    <w:rsid w:val="004B6A16"/>
    <w:rsid w:val="004C40AA"/>
    <w:rsid w:val="004E1197"/>
    <w:rsid w:val="004E1C0E"/>
    <w:rsid w:val="004E28B3"/>
    <w:rsid w:val="004F57E9"/>
    <w:rsid w:val="005003E3"/>
    <w:rsid w:val="005055B2"/>
    <w:rsid w:val="00596603"/>
    <w:rsid w:val="005B227C"/>
    <w:rsid w:val="005B46AB"/>
    <w:rsid w:val="00603C3B"/>
    <w:rsid w:val="00637786"/>
    <w:rsid w:val="00662C88"/>
    <w:rsid w:val="006714DA"/>
    <w:rsid w:val="00674B3C"/>
    <w:rsid w:val="00685B63"/>
    <w:rsid w:val="006935E1"/>
    <w:rsid w:val="00696BFD"/>
    <w:rsid w:val="006B5F3D"/>
    <w:rsid w:val="006C111C"/>
    <w:rsid w:val="006C29D9"/>
    <w:rsid w:val="006C598C"/>
    <w:rsid w:val="006C67C4"/>
    <w:rsid w:val="006D68F1"/>
    <w:rsid w:val="00716AB9"/>
    <w:rsid w:val="00787079"/>
    <w:rsid w:val="007B1AE5"/>
    <w:rsid w:val="007D7003"/>
    <w:rsid w:val="00863F2A"/>
    <w:rsid w:val="00866A79"/>
    <w:rsid w:val="00887FF8"/>
    <w:rsid w:val="008E495C"/>
    <w:rsid w:val="008F1C0A"/>
    <w:rsid w:val="009205DB"/>
    <w:rsid w:val="00941C7A"/>
    <w:rsid w:val="009C56F1"/>
    <w:rsid w:val="009D0491"/>
    <w:rsid w:val="009F3315"/>
    <w:rsid w:val="00A03AA2"/>
    <w:rsid w:val="00A1595A"/>
    <w:rsid w:val="00AF7DC9"/>
    <w:rsid w:val="00B00066"/>
    <w:rsid w:val="00B02C7F"/>
    <w:rsid w:val="00B6697E"/>
    <w:rsid w:val="00B92C7D"/>
    <w:rsid w:val="00B9336E"/>
    <w:rsid w:val="00BB0E8D"/>
    <w:rsid w:val="00BD4B47"/>
    <w:rsid w:val="00C14B0D"/>
    <w:rsid w:val="00C67901"/>
    <w:rsid w:val="00C9705F"/>
    <w:rsid w:val="00CA7119"/>
    <w:rsid w:val="00CB0AC6"/>
    <w:rsid w:val="00D11E78"/>
    <w:rsid w:val="00D23D0A"/>
    <w:rsid w:val="00D46E10"/>
    <w:rsid w:val="00D70749"/>
    <w:rsid w:val="00E03EF1"/>
    <w:rsid w:val="00E379FB"/>
    <w:rsid w:val="00E568A0"/>
    <w:rsid w:val="00E62008"/>
    <w:rsid w:val="00E74728"/>
    <w:rsid w:val="00E854A7"/>
    <w:rsid w:val="00E93138"/>
    <w:rsid w:val="00E97A6C"/>
    <w:rsid w:val="00EA5850"/>
    <w:rsid w:val="00EB1467"/>
    <w:rsid w:val="00EB3520"/>
    <w:rsid w:val="00EC10A8"/>
    <w:rsid w:val="00EC23C3"/>
    <w:rsid w:val="00F13695"/>
    <w:rsid w:val="00F43BC7"/>
    <w:rsid w:val="00F72232"/>
    <w:rsid w:val="00FA2691"/>
    <w:rsid w:val="00FA562D"/>
    <w:rsid w:val="00FC582B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3463D"/>
  <w15:docId w15:val="{15E17806-3FE3-4C57-8C61-ED6625BD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E5"/>
  </w:style>
  <w:style w:type="paragraph" w:styleId="Footer">
    <w:name w:val="footer"/>
    <w:basedOn w:val="Normal"/>
    <w:link w:val="FooterChar"/>
    <w:uiPriority w:val="99"/>
    <w:unhideWhenUsed/>
    <w:rsid w:val="007B1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E5"/>
  </w:style>
  <w:style w:type="paragraph" w:customStyle="1" w:styleId="Default">
    <w:name w:val="Default"/>
    <w:rsid w:val="00F72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ishswimm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CA4E-9F9C-4ABA-B62E-E786EB14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Smith</dc:creator>
  <cp:lastModifiedBy>Keith Thomson</cp:lastModifiedBy>
  <cp:revision>3</cp:revision>
  <cp:lastPrinted>2015-03-04T09:21:00Z</cp:lastPrinted>
  <dcterms:created xsi:type="dcterms:W3CDTF">2018-01-03T12:10:00Z</dcterms:created>
  <dcterms:modified xsi:type="dcterms:W3CDTF">2018-01-18T15:26:00Z</dcterms:modified>
</cp:coreProperties>
</file>