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77" w:rsidRDefault="001E5D77" w:rsidP="001E5D77">
      <w:pPr>
        <w:rPr>
          <w:rFonts w:asciiTheme="majorHAnsi" w:hAnsiTheme="majorHAnsi"/>
        </w:rPr>
      </w:pPr>
    </w:p>
    <w:p w:rsidR="00D84387" w:rsidRDefault="00D84387" w:rsidP="001E5D77">
      <w:pPr>
        <w:rPr>
          <w:rFonts w:asciiTheme="majorHAnsi" w:hAnsiTheme="majorHAnsi"/>
        </w:rPr>
      </w:pPr>
    </w:p>
    <w:p w:rsidR="00D84387" w:rsidRDefault="00D84387" w:rsidP="001E5D77">
      <w:pPr>
        <w:rPr>
          <w:rFonts w:asciiTheme="majorHAnsi" w:hAnsiTheme="majorHAnsi"/>
        </w:rPr>
      </w:pPr>
    </w:p>
    <w:p w:rsidR="00CF307C" w:rsidRPr="0083534E" w:rsidRDefault="0094350C" w:rsidP="00CF307C">
      <w:pPr>
        <w:outlineLvl w:val="0"/>
        <w:rPr>
          <w:rFonts w:asciiTheme="majorHAnsi" w:hAnsiTheme="majorHAnsi"/>
          <w:b/>
          <w:i/>
        </w:rPr>
      </w:pPr>
      <w:r w:rsidRPr="0083534E">
        <w:rPr>
          <w:rFonts w:asciiTheme="majorHAnsi" w:hAnsiTheme="majorHAnsi"/>
        </w:rPr>
        <w:t xml:space="preserve">The </w:t>
      </w:r>
      <w:r w:rsidR="00D84387" w:rsidRPr="0083534E">
        <w:rPr>
          <w:rFonts w:asciiTheme="majorHAnsi" w:hAnsiTheme="majorHAnsi"/>
        </w:rPr>
        <w:t>license</w:t>
      </w:r>
      <w:r w:rsidRPr="0083534E">
        <w:rPr>
          <w:rFonts w:asciiTheme="majorHAnsi" w:hAnsiTheme="majorHAnsi"/>
        </w:rPr>
        <w:t xml:space="preserve"> number for this event is</w:t>
      </w:r>
      <w:r w:rsidR="0083534E">
        <w:rPr>
          <w:rFonts w:asciiTheme="majorHAnsi" w:hAnsiTheme="majorHAnsi"/>
        </w:rPr>
        <w:t xml:space="preserve"> </w:t>
      </w:r>
      <w:r w:rsidR="0083534E" w:rsidRPr="0083534E">
        <w:rPr>
          <w:rFonts w:asciiTheme="majorHAnsi" w:hAnsiTheme="majorHAnsi"/>
          <w:b/>
        </w:rPr>
        <w:t>L2/ND/022/APR17</w:t>
      </w:r>
      <w:r w:rsidR="000276F1">
        <w:rPr>
          <w:rFonts w:asciiTheme="majorHAnsi" w:hAnsiTheme="majorHAnsi"/>
          <w:b/>
        </w:rPr>
        <w:t>.</w:t>
      </w:r>
    </w:p>
    <w:p w:rsidR="001E5D77" w:rsidRPr="0083534E" w:rsidRDefault="001E5D77" w:rsidP="00CF307C">
      <w:pPr>
        <w:outlineLvl w:val="0"/>
        <w:rPr>
          <w:rFonts w:asciiTheme="majorHAnsi" w:hAnsiTheme="majorHAnsi"/>
        </w:rPr>
      </w:pPr>
    </w:p>
    <w:p w:rsidR="001E5D77" w:rsidRPr="0083534E" w:rsidRDefault="001E5D77" w:rsidP="001E5D77">
      <w:pPr>
        <w:rPr>
          <w:rFonts w:asciiTheme="majorHAnsi" w:hAnsiTheme="majorHAnsi"/>
        </w:rPr>
      </w:pPr>
      <w:r w:rsidRPr="0083534E">
        <w:rPr>
          <w:rFonts w:asciiTheme="majorHAnsi" w:hAnsiTheme="majorHAnsi"/>
        </w:rPr>
        <w:t>Inverness ASC invites you to their Graded Meet to be held at Inverne</w:t>
      </w:r>
      <w:r w:rsidR="00064E85" w:rsidRPr="0083534E">
        <w:rPr>
          <w:rFonts w:asciiTheme="majorHAnsi" w:hAnsiTheme="majorHAnsi"/>
        </w:rPr>
        <w:t xml:space="preserve">ss Leisure Centre on Saturday </w:t>
      </w:r>
      <w:r w:rsidR="00334418" w:rsidRPr="0083534E">
        <w:rPr>
          <w:rFonts w:asciiTheme="majorHAnsi" w:hAnsiTheme="majorHAnsi"/>
        </w:rPr>
        <w:t>29</w:t>
      </w:r>
      <w:r w:rsidR="00334418" w:rsidRPr="0083534E">
        <w:rPr>
          <w:rFonts w:asciiTheme="majorHAnsi" w:hAnsiTheme="majorHAnsi"/>
          <w:vertAlign w:val="superscript"/>
        </w:rPr>
        <w:t>th</w:t>
      </w:r>
      <w:r w:rsidR="00334418" w:rsidRPr="0083534E">
        <w:rPr>
          <w:rFonts w:asciiTheme="majorHAnsi" w:hAnsiTheme="majorHAnsi"/>
        </w:rPr>
        <w:t xml:space="preserve"> April 2017</w:t>
      </w:r>
      <w:r w:rsidR="007D4942" w:rsidRPr="0083534E">
        <w:rPr>
          <w:rFonts w:asciiTheme="majorHAnsi" w:hAnsiTheme="majorHAnsi"/>
        </w:rPr>
        <w:t xml:space="preserve">. </w:t>
      </w:r>
      <w:r w:rsidR="00EB457E" w:rsidRPr="0083534E">
        <w:rPr>
          <w:rFonts w:asciiTheme="majorHAnsi" w:hAnsiTheme="majorHAnsi"/>
        </w:rPr>
        <w:t xml:space="preserve"> </w:t>
      </w:r>
      <w:r w:rsidRPr="0083534E">
        <w:rPr>
          <w:rFonts w:asciiTheme="majorHAnsi" w:hAnsiTheme="majorHAnsi"/>
        </w:rPr>
        <w:t>(25m 8 lane pool, electronic timing)</w:t>
      </w:r>
    </w:p>
    <w:p w:rsidR="001E5D77" w:rsidRDefault="001E5D77" w:rsidP="001E5D77">
      <w:pPr>
        <w:rPr>
          <w:rFonts w:asciiTheme="majorHAnsi" w:hAnsiTheme="majorHAnsi"/>
        </w:rPr>
      </w:pPr>
    </w:p>
    <w:tbl>
      <w:tblPr>
        <w:tblStyle w:val="TableGrid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1418"/>
        <w:gridCol w:w="2268"/>
        <w:gridCol w:w="4502"/>
      </w:tblGrid>
      <w:tr w:rsidR="00F92E3E" w:rsidTr="00FE5C84">
        <w:tc>
          <w:tcPr>
            <w:tcW w:w="1809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  <w:r w:rsidRPr="00F92E3E">
              <w:rPr>
                <w:rFonts w:asciiTheme="majorHAnsi" w:hAnsiTheme="majorHAnsi"/>
                <w:b/>
                <w:u w:val="single"/>
              </w:rPr>
              <w:t>SESSIONS</w:t>
            </w:r>
          </w:p>
        </w:tc>
        <w:tc>
          <w:tcPr>
            <w:tcW w:w="1418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Session 1</w:t>
            </w:r>
          </w:p>
        </w:tc>
        <w:tc>
          <w:tcPr>
            <w:tcW w:w="2268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Warm up: 9.00am</w:t>
            </w:r>
          </w:p>
        </w:tc>
        <w:tc>
          <w:tcPr>
            <w:tcW w:w="4502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Start: 10:00am</w:t>
            </w:r>
          </w:p>
        </w:tc>
      </w:tr>
      <w:tr w:rsidR="00F92E3E" w:rsidTr="00FE5C84">
        <w:tc>
          <w:tcPr>
            <w:tcW w:w="1809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Session 2</w:t>
            </w:r>
          </w:p>
        </w:tc>
        <w:tc>
          <w:tcPr>
            <w:tcW w:w="2268" w:type="dxa"/>
          </w:tcPr>
          <w:p w:rsidR="00F92E3E" w:rsidRDefault="00F92E3E" w:rsidP="00F92E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Warm up: 1.30pm</w:t>
            </w:r>
          </w:p>
        </w:tc>
        <w:tc>
          <w:tcPr>
            <w:tcW w:w="4502" w:type="dxa"/>
          </w:tcPr>
          <w:p w:rsidR="00F92E3E" w:rsidRDefault="00F92E3E" w:rsidP="00F92E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Start: 2:00pm</w:t>
            </w:r>
          </w:p>
        </w:tc>
      </w:tr>
      <w:tr w:rsidR="00F92E3E" w:rsidTr="00FE5C84">
        <w:tc>
          <w:tcPr>
            <w:tcW w:w="3227" w:type="dxa"/>
            <w:gridSpan w:val="2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  <w:tc>
          <w:tcPr>
            <w:tcW w:w="6770" w:type="dxa"/>
            <w:gridSpan w:val="2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</w:tr>
      <w:tr w:rsidR="00F92E3E" w:rsidTr="00FE5C84">
        <w:tc>
          <w:tcPr>
            <w:tcW w:w="1809" w:type="dxa"/>
          </w:tcPr>
          <w:p w:rsidR="00F92E3E" w:rsidRPr="00F92E3E" w:rsidRDefault="00F92E3E" w:rsidP="001E5D77">
            <w:pPr>
              <w:rPr>
                <w:rFonts w:asciiTheme="majorHAnsi" w:hAnsiTheme="majorHAnsi"/>
                <w:b/>
                <w:u w:val="single"/>
              </w:rPr>
            </w:pPr>
            <w:r w:rsidRPr="00F92E3E">
              <w:rPr>
                <w:rFonts w:asciiTheme="majorHAnsi" w:hAnsiTheme="majorHAnsi"/>
                <w:b/>
                <w:u w:val="single"/>
              </w:rPr>
              <w:t>AGE GROUPS</w:t>
            </w:r>
          </w:p>
        </w:tc>
        <w:tc>
          <w:tcPr>
            <w:tcW w:w="8188" w:type="dxa"/>
            <w:gridSpan w:val="3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8-10yrs, 11/12yrs and 13/14yrs</w:t>
            </w:r>
          </w:p>
        </w:tc>
      </w:tr>
      <w:tr w:rsidR="00F92E3E" w:rsidTr="00FE5C84">
        <w:tc>
          <w:tcPr>
            <w:tcW w:w="1809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  <w:tc>
          <w:tcPr>
            <w:tcW w:w="8188" w:type="dxa"/>
            <w:gridSpan w:val="3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  <w:b/>
              </w:rPr>
              <w:t>Age on day – 29th April 2017 (minimum age 8, maximum 14 years)</w:t>
            </w:r>
          </w:p>
        </w:tc>
      </w:tr>
      <w:tr w:rsidR="00F92E3E" w:rsidTr="00FE5C84">
        <w:tc>
          <w:tcPr>
            <w:tcW w:w="1809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  <w:tc>
          <w:tcPr>
            <w:tcW w:w="8188" w:type="dxa"/>
            <w:gridSpan w:val="3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</w:tr>
      <w:tr w:rsidR="00F92E3E" w:rsidTr="00FE5C84">
        <w:tc>
          <w:tcPr>
            <w:tcW w:w="1809" w:type="dxa"/>
          </w:tcPr>
          <w:p w:rsidR="00F92E3E" w:rsidRPr="00F92E3E" w:rsidRDefault="00F92E3E" w:rsidP="001E5D77">
            <w:pPr>
              <w:rPr>
                <w:rFonts w:asciiTheme="majorHAnsi" w:hAnsiTheme="majorHAnsi"/>
                <w:b/>
                <w:u w:val="single"/>
              </w:rPr>
            </w:pPr>
            <w:r w:rsidRPr="00F92E3E">
              <w:rPr>
                <w:rFonts w:asciiTheme="majorHAnsi" w:hAnsiTheme="majorHAnsi"/>
                <w:b/>
                <w:u w:val="single"/>
              </w:rPr>
              <w:t>EVENTS</w:t>
            </w:r>
          </w:p>
        </w:tc>
        <w:tc>
          <w:tcPr>
            <w:tcW w:w="8188" w:type="dxa"/>
            <w:gridSpan w:val="3"/>
          </w:tcPr>
          <w:p w:rsidR="00F92E3E" w:rsidRDefault="00F92E3E" w:rsidP="00F92E3E">
            <w:pPr>
              <w:jc w:val="both"/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Please see attached sheet for order of events</w:t>
            </w:r>
            <w:r>
              <w:rPr>
                <w:rFonts w:asciiTheme="majorHAnsi" w:hAnsiTheme="majorHAnsi"/>
              </w:rPr>
              <w:t xml:space="preserve">. </w:t>
            </w:r>
          </w:p>
          <w:p w:rsidR="00F92E3E" w:rsidRDefault="00F92E3E" w:rsidP="00F92E3E">
            <w:pPr>
              <w:jc w:val="both"/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All events are heat declared winners.</w:t>
            </w:r>
          </w:p>
        </w:tc>
      </w:tr>
      <w:tr w:rsidR="00F92E3E" w:rsidTr="00FE5C84">
        <w:tc>
          <w:tcPr>
            <w:tcW w:w="1809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  <w:tc>
          <w:tcPr>
            <w:tcW w:w="8188" w:type="dxa"/>
            <w:gridSpan w:val="3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</w:tr>
      <w:tr w:rsidR="00F92E3E" w:rsidTr="00FE5C84">
        <w:tc>
          <w:tcPr>
            <w:tcW w:w="1809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  <w:b/>
                <w:u w:val="single"/>
              </w:rPr>
              <w:t>ENTRIES</w:t>
            </w:r>
          </w:p>
        </w:tc>
        <w:tc>
          <w:tcPr>
            <w:tcW w:w="8188" w:type="dxa"/>
            <w:gridSpan w:val="3"/>
          </w:tcPr>
          <w:p w:rsidR="00F92E3E" w:rsidRDefault="00F92E3E" w:rsidP="00D84387">
            <w:pPr>
              <w:jc w:val="both"/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All entries to be submitted on HY-TEK files and emailed to</w:t>
            </w:r>
            <w:r>
              <w:rPr>
                <w:rFonts w:asciiTheme="majorHAnsi" w:hAnsiTheme="majorHAnsi"/>
              </w:rPr>
              <w:t xml:space="preserve"> </w:t>
            </w:r>
            <w:hyperlink r:id="rId7" w:history="1">
              <w:r w:rsidRPr="009B6697">
                <w:rPr>
                  <w:rStyle w:val="Hyperlink"/>
                  <w:rFonts w:asciiTheme="majorHAnsi" w:hAnsiTheme="majorHAnsi"/>
                </w:rPr>
                <w:t>fiona.loynd@aol.co.uk</w:t>
              </w:r>
            </w:hyperlink>
            <w:r>
              <w:rPr>
                <w:rFonts w:asciiTheme="majorHAnsi" w:hAnsiTheme="majorHAnsi"/>
              </w:rPr>
              <w:t xml:space="preserve"> </w:t>
            </w:r>
            <w:r w:rsidRPr="0083534E">
              <w:rPr>
                <w:rFonts w:asciiTheme="majorHAnsi" w:hAnsiTheme="majorHAnsi"/>
              </w:rPr>
              <w:t>Entry file can be obtained from the SASA North District website or email Meet Secretary (as above).</w:t>
            </w:r>
            <w:r w:rsidRPr="0083534E">
              <w:rPr>
                <w:rFonts w:asciiTheme="majorHAnsi" w:hAnsiTheme="majorHAnsi"/>
                <w:b/>
              </w:rPr>
              <w:t xml:space="preserve"> CLOSING DATE</w:t>
            </w:r>
            <w:r w:rsidR="00D84387">
              <w:rPr>
                <w:rFonts w:asciiTheme="majorHAnsi" w:hAnsiTheme="majorHAnsi"/>
                <w:b/>
              </w:rPr>
              <w:t xml:space="preserve"> 15</w:t>
            </w:r>
            <w:r w:rsidR="00D84387" w:rsidRPr="00D84387">
              <w:rPr>
                <w:rFonts w:asciiTheme="majorHAnsi" w:hAnsiTheme="majorHAnsi"/>
                <w:b/>
                <w:vertAlign w:val="superscript"/>
              </w:rPr>
              <w:t>th</w:t>
            </w:r>
            <w:r w:rsidR="00D84387">
              <w:rPr>
                <w:rFonts w:asciiTheme="majorHAnsi" w:hAnsiTheme="majorHAnsi"/>
                <w:b/>
              </w:rPr>
              <w:t xml:space="preserve"> March 2017.  </w:t>
            </w:r>
            <w:r w:rsidRPr="0083534E">
              <w:rPr>
                <w:rFonts w:asciiTheme="majorHAnsi" w:hAnsiTheme="majorHAnsi"/>
                <w:b/>
              </w:rPr>
              <w:t>Late entries will not be accepted.</w:t>
            </w:r>
          </w:p>
        </w:tc>
      </w:tr>
      <w:tr w:rsidR="00F92E3E" w:rsidTr="00FE5C84">
        <w:tc>
          <w:tcPr>
            <w:tcW w:w="1809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  <w:tc>
          <w:tcPr>
            <w:tcW w:w="8188" w:type="dxa"/>
            <w:gridSpan w:val="3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</w:tr>
      <w:tr w:rsidR="00F92E3E" w:rsidTr="00FE5C84">
        <w:tc>
          <w:tcPr>
            <w:tcW w:w="1809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  <w:b/>
                <w:u w:val="single"/>
              </w:rPr>
              <w:t>ENTRY TIMES</w:t>
            </w:r>
          </w:p>
        </w:tc>
        <w:tc>
          <w:tcPr>
            <w:tcW w:w="8188" w:type="dxa"/>
            <w:gridSpan w:val="3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Entry times must be equal to or slower than those on attached sheet.</w:t>
            </w:r>
          </w:p>
        </w:tc>
      </w:tr>
      <w:tr w:rsidR="00F92E3E" w:rsidTr="00FE5C84">
        <w:tc>
          <w:tcPr>
            <w:tcW w:w="1809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  <w:tc>
          <w:tcPr>
            <w:tcW w:w="8188" w:type="dxa"/>
            <w:gridSpan w:val="3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</w:tr>
      <w:tr w:rsidR="00F92E3E" w:rsidTr="00FE5C84">
        <w:tc>
          <w:tcPr>
            <w:tcW w:w="1809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  <w:b/>
                <w:u w:val="single"/>
              </w:rPr>
              <w:t>ENTRY FEE</w:t>
            </w:r>
          </w:p>
        </w:tc>
        <w:tc>
          <w:tcPr>
            <w:tcW w:w="8188" w:type="dxa"/>
            <w:gridSpan w:val="3"/>
          </w:tcPr>
          <w:p w:rsidR="00FE5C84" w:rsidRDefault="00F92E3E" w:rsidP="00F92E3E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£5.00 per swim and £7.00 per relay event.</w:t>
            </w:r>
            <w:r>
              <w:rPr>
                <w:rFonts w:asciiTheme="majorHAnsi" w:hAnsiTheme="majorHAnsi"/>
              </w:rPr>
              <w:t xml:space="preserve">  </w:t>
            </w:r>
            <w:proofErr w:type="spellStart"/>
            <w:r w:rsidRPr="0083534E">
              <w:rPr>
                <w:rFonts w:asciiTheme="majorHAnsi" w:hAnsiTheme="majorHAnsi"/>
              </w:rPr>
              <w:t>Cheques</w:t>
            </w:r>
            <w:proofErr w:type="spellEnd"/>
            <w:r w:rsidRPr="0083534E">
              <w:rPr>
                <w:rFonts w:asciiTheme="majorHAnsi" w:hAnsiTheme="majorHAnsi"/>
              </w:rPr>
              <w:t xml:space="preserve"> </w:t>
            </w:r>
            <w:r w:rsidR="00FE5C84">
              <w:rPr>
                <w:rFonts w:asciiTheme="majorHAnsi" w:hAnsiTheme="majorHAnsi"/>
              </w:rPr>
              <w:t xml:space="preserve">should be </w:t>
            </w:r>
            <w:r w:rsidRPr="0083534E">
              <w:rPr>
                <w:rFonts w:asciiTheme="majorHAnsi" w:hAnsiTheme="majorHAnsi"/>
              </w:rPr>
              <w:t>made payable to Inverness Swimming Club.</w:t>
            </w:r>
            <w:r>
              <w:rPr>
                <w:rFonts w:asciiTheme="majorHAnsi" w:hAnsiTheme="majorHAnsi"/>
              </w:rPr>
              <w:t xml:space="preserve">  </w:t>
            </w:r>
          </w:p>
          <w:p w:rsidR="00FE5C84" w:rsidRDefault="00FE5C84" w:rsidP="00F92E3E">
            <w:pPr>
              <w:rPr>
                <w:rFonts w:asciiTheme="majorHAnsi" w:hAnsiTheme="majorHAnsi"/>
              </w:rPr>
            </w:pPr>
          </w:p>
          <w:p w:rsidR="00F92E3E" w:rsidRDefault="00F92E3E" w:rsidP="00F92E3E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Please forward officials sheets, entry sheet and fees to:</w:t>
            </w:r>
            <w:r w:rsidR="00FE5C84">
              <w:rPr>
                <w:rFonts w:asciiTheme="majorHAnsi" w:hAnsiTheme="majorHAnsi"/>
              </w:rPr>
              <w:t xml:space="preserve"> </w:t>
            </w:r>
          </w:p>
          <w:p w:rsidR="00FE5C84" w:rsidRDefault="00FE5C84" w:rsidP="00F92E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Fiona Loynd</w:t>
            </w:r>
          </w:p>
          <w:p w:rsidR="00FE5C84" w:rsidRDefault="00FE5C84" w:rsidP="00F92E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“Kiloran”</w:t>
            </w:r>
          </w:p>
          <w:p w:rsidR="00FE5C84" w:rsidRDefault="00FE5C84" w:rsidP="00F92E3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Culbokie</w:t>
            </w:r>
          </w:p>
          <w:p w:rsidR="00F92E3E" w:rsidRDefault="00FE5C84" w:rsidP="00FE5C8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IV7 8JH</w:t>
            </w:r>
          </w:p>
        </w:tc>
      </w:tr>
      <w:tr w:rsidR="00F92E3E" w:rsidTr="00FE5C84">
        <w:tc>
          <w:tcPr>
            <w:tcW w:w="1809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  <w:tc>
          <w:tcPr>
            <w:tcW w:w="8188" w:type="dxa"/>
            <w:gridSpan w:val="3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</w:tr>
      <w:tr w:rsidR="00F92E3E" w:rsidTr="00FE5C84">
        <w:tc>
          <w:tcPr>
            <w:tcW w:w="1809" w:type="dxa"/>
          </w:tcPr>
          <w:p w:rsidR="00F92E3E" w:rsidRDefault="00FE5C84" w:rsidP="001E5D7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  <w:b/>
                <w:u w:val="single"/>
              </w:rPr>
              <w:t>MEDALS</w:t>
            </w:r>
          </w:p>
        </w:tc>
        <w:tc>
          <w:tcPr>
            <w:tcW w:w="8188" w:type="dxa"/>
            <w:gridSpan w:val="3"/>
          </w:tcPr>
          <w:p w:rsidR="00FE5C84" w:rsidRDefault="00FE5C84" w:rsidP="00FE5C84">
            <w:pPr>
              <w:jc w:val="both"/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Medals will be presented to 1</w:t>
            </w:r>
            <w:r w:rsidRPr="0083534E">
              <w:rPr>
                <w:rFonts w:asciiTheme="majorHAnsi" w:hAnsiTheme="majorHAnsi"/>
                <w:vertAlign w:val="superscript"/>
              </w:rPr>
              <w:t>st</w:t>
            </w:r>
            <w:r w:rsidRPr="0083534E">
              <w:rPr>
                <w:rFonts w:asciiTheme="majorHAnsi" w:hAnsiTheme="majorHAnsi"/>
              </w:rPr>
              <w:t>, 2</w:t>
            </w:r>
            <w:r w:rsidRPr="0083534E">
              <w:rPr>
                <w:rFonts w:asciiTheme="majorHAnsi" w:hAnsiTheme="majorHAnsi"/>
                <w:vertAlign w:val="superscript"/>
              </w:rPr>
              <w:t>nd</w:t>
            </w:r>
            <w:r w:rsidRPr="0083534E">
              <w:rPr>
                <w:rFonts w:asciiTheme="majorHAnsi" w:hAnsiTheme="majorHAnsi"/>
              </w:rPr>
              <w:t xml:space="preserve"> and 3</w:t>
            </w:r>
            <w:r w:rsidRPr="0083534E">
              <w:rPr>
                <w:rFonts w:asciiTheme="majorHAnsi" w:hAnsiTheme="majorHAnsi"/>
                <w:vertAlign w:val="superscript"/>
              </w:rPr>
              <w:t>rd</w:t>
            </w:r>
            <w:r w:rsidRPr="0083534E">
              <w:rPr>
                <w:rFonts w:asciiTheme="majorHAnsi" w:hAnsiTheme="majorHAnsi"/>
              </w:rPr>
              <w:t xml:space="preserve"> place.  </w:t>
            </w:r>
          </w:p>
          <w:p w:rsidR="00FE5C84" w:rsidRDefault="00FE5C84" w:rsidP="00FE5C84">
            <w:pPr>
              <w:jc w:val="both"/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Certificates will be presented to swimmers who exceed the cut-off</w:t>
            </w:r>
            <w:r>
              <w:rPr>
                <w:rFonts w:asciiTheme="majorHAnsi" w:hAnsiTheme="majorHAnsi"/>
              </w:rPr>
              <w:t xml:space="preserve"> </w:t>
            </w:r>
            <w:r w:rsidRPr="0083534E">
              <w:rPr>
                <w:rFonts w:asciiTheme="majorHAnsi" w:hAnsiTheme="majorHAnsi"/>
              </w:rPr>
              <w:t xml:space="preserve">times (5% faster than the attached </w:t>
            </w:r>
            <w:r>
              <w:rPr>
                <w:rFonts w:asciiTheme="majorHAnsi" w:hAnsiTheme="majorHAnsi"/>
              </w:rPr>
              <w:t>q</w:t>
            </w:r>
            <w:r w:rsidRPr="0083534E">
              <w:rPr>
                <w:rFonts w:asciiTheme="majorHAnsi" w:hAnsiTheme="majorHAnsi"/>
              </w:rPr>
              <w:t xml:space="preserve">ualifying times).   </w:t>
            </w:r>
          </w:p>
          <w:p w:rsidR="00F92E3E" w:rsidRDefault="00FE5C84" w:rsidP="00FE5C84">
            <w:pPr>
              <w:jc w:val="both"/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A trophy will be</w:t>
            </w:r>
            <w:r>
              <w:rPr>
                <w:rFonts w:asciiTheme="majorHAnsi" w:hAnsiTheme="majorHAnsi"/>
              </w:rPr>
              <w:t xml:space="preserve"> </w:t>
            </w:r>
            <w:r w:rsidRPr="0083534E">
              <w:rPr>
                <w:rFonts w:asciiTheme="majorHAnsi" w:hAnsiTheme="majorHAnsi"/>
              </w:rPr>
              <w:t>presented to the club gaining the most points, 1</w:t>
            </w:r>
            <w:r w:rsidRPr="0083534E">
              <w:rPr>
                <w:rFonts w:asciiTheme="majorHAnsi" w:hAnsiTheme="majorHAnsi"/>
                <w:vertAlign w:val="superscript"/>
              </w:rPr>
              <w:t>st</w:t>
            </w:r>
            <w:r w:rsidRPr="0083534E">
              <w:rPr>
                <w:rFonts w:asciiTheme="majorHAnsi" w:hAnsiTheme="majorHAnsi"/>
              </w:rPr>
              <w:t xml:space="preserve"> place 8 points, 2</w:t>
            </w:r>
            <w:r w:rsidRPr="0083534E">
              <w:rPr>
                <w:rFonts w:asciiTheme="majorHAnsi" w:hAnsiTheme="majorHAnsi"/>
                <w:vertAlign w:val="superscript"/>
              </w:rPr>
              <w:t>nd</w:t>
            </w:r>
            <w:r w:rsidRPr="0083534E">
              <w:rPr>
                <w:rFonts w:asciiTheme="majorHAnsi" w:hAnsiTheme="majorHAnsi"/>
              </w:rPr>
              <w:t xml:space="preserve"> place 7 points, etc. with double points for relays.</w:t>
            </w:r>
          </w:p>
        </w:tc>
      </w:tr>
      <w:tr w:rsidR="00F92E3E" w:rsidTr="00FE5C84">
        <w:tc>
          <w:tcPr>
            <w:tcW w:w="1809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  <w:tc>
          <w:tcPr>
            <w:tcW w:w="8188" w:type="dxa"/>
            <w:gridSpan w:val="3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</w:tr>
      <w:tr w:rsidR="00F92E3E" w:rsidTr="00FE5C84">
        <w:tc>
          <w:tcPr>
            <w:tcW w:w="1809" w:type="dxa"/>
          </w:tcPr>
          <w:p w:rsidR="00F92E3E" w:rsidRDefault="00FE5C84" w:rsidP="001E5D7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  <w:b/>
                <w:u w:val="single"/>
              </w:rPr>
              <w:t>OFFICIALS</w:t>
            </w:r>
          </w:p>
        </w:tc>
        <w:tc>
          <w:tcPr>
            <w:tcW w:w="8188" w:type="dxa"/>
            <w:gridSpan w:val="3"/>
          </w:tcPr>
          <w:p w:rsidR="00F92E3E" w:rsidRDefault="00FE5C84" w:rsidP="00FE5C84">
            <w:pPr>
              <w:jc w:val="both"/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 xml:space="preserve">Clubs must provide a list of officials willing to help on the day.  </w:t>
            </w:r>
            <w:r>
              <w:rPr>
                <w:rFonts w:asciiTheme="majorHAnsi" w:hAnsiTheme="majorHAnsi"/>
              </w:rPr>
              <w:t xml:space="preserve">Many of the IASC judges will be attending another meet on the day and so we require all attending clubs to provide </w:t>
            </w:r>
            <w:r w:rsidRPr="00FE5C84">
              <w:rPr>
                <w:rFonts w:asciiTheme="majorHAnsi" w:hAnsiTheme="majorHAnsi"/>
              </w:rPr>
              <w:t>at least one</w:t>
            </w:r>
            <w:r>
              <w:rPr>
                <w:rFonts w:asciiTheme="majorHAnsi" w:hAnsiTheme="majorHAnsi"/>
              </w:rPr>
              <w:t xml:space="preserve"> judge </w:t>
            </w:r>
            <w:r w:rsidRPr="00FE5C84">
              <w:rPr>
                <w:rFonts w:asciiTheme="majorHAnsi" w:hAnsiTheme="majorHAnsi"/>
                <w:u w:val="single"/>
              </w:rPr>
              <w:t>per session</w:t>
            </w:r>
            <w:r>
              <w:rPr>
                <w:rFonts w:asciiTheme="majorHAnsi" w:hAnsiTheme="majorHAnsi"/>
              </w:rPr>
              <w:t xml:space="preserve"> in addition to time- keepers.  </w:t>
            </w:r>
          </w:p>
          <w:p w:rsidR="00FE5C84" w:rsidRDefault="00FE5C84" w:rsidP="00D84387">
            <w:pPr>
              <w:jc w:val="both"/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Please</w:t>
            </w:r>
            <w:r>
              <w:rPr>
                <w:rFonts w:asciiTheme="majorHAnsi" w:hAnsiTheme="majorHAnsi"/>
              </w:rPr>
              <w:t xml:space="preserve"> </w:t>
            </w:r>
            <w:r w:rsidRPr="0083534E">
              <w:rPr>
                <w:rFonts w:asciiTheme="majorHAnsi" w:hAnsiTheme="majorHAnsi"/>
              </w:rPr>
              <w:t>complete the enclosed form and return it with entries or e-mail the</w:t>
            </w:r>
            <w:r>
              <w:rPr>
                <w:rFonts w:asciiTheme="majorHAnsi" w:hAnsiTheme="majorHAnsi"/>
              </w:rPr>
              <w:t xml:space="preserve"> details to STO Contact Julie </w:t>
            </w:r>
            <w:proofErr w:type="spellStart"/>
            <w:r>
              <w:rPr>
                <w:rFonts w:asciiTheme="majorHAnsi" w:hAnsiTheme="majorHAnsi"/>
              </w:rPr>
              <w:t>Macwhirter</w:t>
            </w:r>
            <w:proofErr w:type="spellEnd"/>
            <w:r>
              <w:rPr>
                <w:rFonts w:asciiTheme="majorHAnsi" w:hAnsiTheme="majorHAnsi"/>
              </w:rPr>
              <w:t xml:space="preserve"> (</w:t>
            </w:r>
            <w:hyperlink r:id="rId8" w:history="1">
              <w:r w:rsidR="00D84387" w:rsidRPr="009B6697">
                <w:rPr>
                  <w:rStyle w:val="Hyperlink"/>
                  <w:rFonts w:asciiTheme="majorHAnsi" w:hAnsiTheme="majorHAnsi"/>
                </w:rPr>
                <w:t>invernessswimmingclub@live.co.uk</w:t>
              </w:r>
            </w:hyperlink>
            <w:r>
              <w:rPr>
                <w:rFonts w:asciiTheme="majorHAnsi" w:hAnsiTheme="majorHAnsi"/>
              </w:rPr>
              <w:t>)</w:t>
            </w:r>
            <w:r w:rsidR="00D84387">
              <w:rPr>
                <w:rFonts w:asciiTheme="majorHAnsi" w:hAnsiTheme="majorHAnsi"/>
              </w:rPr>
              <w:t>.</w:t>
            </w:r>
          </w:p>
        </w:tc>
      </w:tr>
      <w:tr w:rsidR="00F92E3E" w:rsidTr="00FE5C84">
        <w:tc>
          <w:tcPr>
            <w:tcW w:w="1809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  <w:tc>
          <w:tcPr>
            <w:tcW w:w="8188" w:type="dxa"/>
            <w:gridSpan w:val="3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</w:tr>
      <w:tr w:rsidR="00F92E3E" w:rsidTr="00FE5C84">
        <w:tc>
          <w:tcPr>
            <w:tcW w:w="1809" w:type="dxa"/>
          </w:tcPr>
          <w:p w:rsidR="00F92E3E" w:rsidRDefault="00FE5C84" w:rsidP="001E5D7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  <w:b/>
                <w:u w:val="single"/>
              </w:rPr>
              <w:t>WITHDRAWALS</w:t>
            </w:r>
          </w:p>
        </w:tc>
        <w:tc>
          <w:tcPr>
            <w:tcW w:w="8188" w:type="dxa"/>
            <w:gridSpan w:val="3"/>
          </w:tcPr>
          <w:p w:rsidR="00F92E3E" w:rsidRDefault="00FE5C84" w:rsidP="001E5D7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 xml:space="preserve">Withdrawals and relay team lines </w:t>
            </w:r>
            <w:r w:rsidRPr="0083534E">
              <w:rPr>
                <w:rFonts w:asciiTheme="majorHAnsi" w:hAnsiTheme="majorHAnsi"/>
                <w:b/>
              </w:rPr>
              <w:t>MUST</w:t>
            </w:r>
            <w:r w:rsidRPr="0083534E">
              <w:rPr>
                <w:rFonts w:asciiTheme="majorHAnsi" w:hAnsiTheme="majorHAnsi"/>
              </w:rPr>
              <w:t xml:space="preserve"> be notified to the recorders desk at</w:t>
            </w:r>
            <w:r>
              <w:rPr>
                <w:rFonts w:asciiTheme="majorHAnsi" w:hAnsiTheme="majorHAnsi"/>
              </w:rPr>
              <w:t xml:space="preserve"> least one hour prior to the start of the appropriate session.  </w:t>
            </w:r>
          </w:p>
        </w:tc>
      </w:tr>
      <w:tr w:rsidR="00FE5C84" w:rsidTr="00FE5C84">
        <w:tc>
          <w:tcPr>
            <w:tcW w:w="1809" w:type="dxa"/>
          </w:tcPr>
          <w:p w:rsidR="00FE5C84" w:rsidRPr="0083534E" w:rsidRDefault="00FE5C84" w:rsidP="001E5D77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8188" w:type="dxa"/>
            <w:gridSpan w:val="3"/>
          </w:tcPr>
          <w:p w:rsidR="00FE5C84" w:rsidRPr="0083534E" w:rsidRDefault="00FE5C84" w:rsidP="001E5D77">
            <w:pPr>
              <w:rPr>
                <w:rFonts w:asciiTheme="majorHAnsi" w:hAnsiTheme="majorHAnsi"/>
              </w:rPr>
            </w:pPr>
          </w:p>
        </w:tc>
      </w:tr>
      <w:tr w:rsidR="00D84387" w:rsidTr="00FE5C84">
        <w:tc>
          <w:tcPr>
            <w:tcW w:w="1809" w:type="dxa"/>
          </w:tcPr>
          <w:p w:rsidR="00D84387" w:rsidRPr="00FE5C84" w:rsidRDefault="00D84387" w:rsidP="001E5D77">
            <w:pPr>
              <w:rPr>
                <w:rFonts w:asciiTheme="majorHAnsi" w:hAnsiTheme="majorHAnsi"/>
                <w:b/>
                <w:u w:val="single"/>
              </w:rPr>
            </w:pPr>
          </w:p>
        </w:tc>
        <w:tc>
          <w:tcPr>
            <w:tcW w:w="8188" w:type="dxa"/>
            <w:gridSpan w:val="3"/>
          </w:tcPr>
          <w:p w:rsidR="00D84387" w:rsidRPr="0083534E" w:rsidRDefault="00D84387" w:rsidP="001E5D77">
            <w:pPr>
              <w:rPr>
                <w:rFonts w:asciiTheme="majorHAnsi" w:hAnsiTheme="majorHAnsi"/>
              </w:rPr>
            </w:pPr>
          </w:p>
        </w:tc>
      </w:tr>
      <w:tr w:rsidR="00F92E3E" w:rsidTr="00FE5C84">
        <w:tc>
          <w:tcPr>
            <w:tcW w:w="1809" w:type="dxa"/>
          </w:tcPr>
          <w:p w:rsidR="00F92E3E" w:rsidRPr="00FE5C84" w:rsidRDefault="00FE5C84" w:rsidP="001E5D77">
            <w:pPr>
              <w:rPr>
                <w:rFonts w:asciiTheme="majorHAnsi" w:hAnsiTheme="majorHAnsi"/>
                <w:b/>
                <w:u w:val="single"/>
              </w:rPr>
            </w:pPr>
            <w:r w:rsidRPr="00FE5C84">
              <w:rPr>
                <w:rFonts w:asciiTheme="majorHAnsi" w:hAnsiTheme="majorHAnsi"/>
                <w:b/>
                <w:u w:val="single"/>
              </w:rPr>
              <w:lastRenderedPageBreak/>
              <w:t>VIDEO</w:t>
            </w:r>
          </w:p>
        </w:tc>
        <w:tc>
          <w:tcPr>
            <w:tcW w:w="8188" w:type="dxa"/>
            <w:gridSpan w:val="3"/>
          </w:tcPr>
          <w:p w:rsidR="00F92E3E" w:rsidRDefault="00FE5C84" w:rsidP="001E5D7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Please note anyone wishing to use photograp</w:t>
            </w:r>
            <w:r>
              <w:rPr>
                <w:rFonts w:asciiTheme="majorHAnsi" w:hAnsiTheme="majorHAnsi"/>
              </w:rPr>
              <w:t xml:space="preserve">hic equipment, including video </w:t>
            </w:r>
            <w:r w:rsidRPr="0083534E">
              <w:rPr>
                <w:rFonts w:asciiTheme="majorHAnsi" w:hAnsiTheme="majorHAnsi"/>
              </w:rPr>
              <w:t>cameras, must register with the Meet Secretary.</w:t>
            </w:r>
            <w:r w:rsidRPr="0083534E">
              <w:rPr>
                <w:rFonts w:asciiTheme="majorHAnsi" w:hAnsiTheme="majorHAnsi"/>
              </w:rPr>
              <w:tab/>
            </w:r>
          </w:p>
        </w:tc>
      </w:tr>
      <w:tr w:rsidR="00F92E3E" w:rsidTr="00FE5C84">
        <w:tc>
          <w:tcPr>
            <w:tcW w:w="1809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  <w:tc>
          <w:tcPr>
            <w:tcW w:w="8188" w:type="dxa"/>
            <w:gridSpan w:val="3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</w:tr>
      <w:tr w:rsidR="00F92E3E" w:rsidTr="00FE5C84">
        <w:tc>
          <w:tcPr>
            <w:tcW w:w="1809" w:type="dxa"/>
          </w:tcPr>
          <w:p w:rsidR="00F92E3E" w:rsidRDefault="00FE5C84" w:rsidP="001E5D7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  <w:b/>
                <w:u w:val="single"/>
              </w:rPr>
              <w:t>MEET SECRETARY</w:t>
            </w:r>
          </w:p>
        </w:tc>
        <w:tc>
          <w:tcPr>
            <w:tcW w:w="8188" w:type="dxa"/>
            <w:gridSpan w:val="3"/>
          </w:tcPr>
          <w:p w:rsidR="00F92E3E" w:rsidRDefault="00FE5C84" w:rsidP="001E5D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i/>
              </w:rPr>
              <w:t xml:space="preserve">Fiona Loynd </w:t>
            </w:r>
            <w:hyperlink r:id="rId9" w:history="1">
              <w:r w:rsidRPr="009B6697">
                <w:rPr>
                  <w:rStyle w:val="Hyperlink"/>
                  <w:rFonts w:asciiTheme="majorHAnsi" w:hAnsiTheme="majorHAnsi"/>
                  <w:b/>
                  <w:i/>
                </w:rPr>
                <w:t>fiona.loynd@aol.co.uk</w:t>
              </w:r>
            </w:hyperlink>
          </w:p>
        </w:tc>
      </w:tr>
      <w:tr w:rsidR="00F92E3E" w:rsidTr="00FE5C84">
        <w:tc>
          <w:tcPr>
            <w:tcW w:w="1809" w:type="dxa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  <w:tc>
          <w:tcPr>
            <w:tcW w:w="8188" w:type="dxa"/>
            <w:gridSpan w:val="3"/>
          </w:tcPr>
          <w:p w:rsidR="00F92E3E" w:rsidRDefault="00F92E3E" w:rsidP="001E5D77">
            <w:pPr>
              <w:rPr>
                <w:rFonts w:asciiTheme="majorHAnsi" w:hAnsiTheme="majorHAnsi"/>
              </w:rPr>
            </w:pPr>
          </w:p>
        </w:tc>
      </w:tr>
    </w:tbl>
    <w:p w:rsidR="00A25B29" w:rsidRPr="0083534E" w:rsidRDefault="00A25B29" w:rsidP="001E5D77">
      <w:pPr>
        <w:rPr>
          <w:rFonts w:asciiTheme="majorHAnsi" w:hAnsiTheme="majorHAnsi"/>
        </w:rPr>
      </w:pPr>
    </w:p>
    <w:p w:rsidR="00D84387" w:rsidRDefault="00D84387" w:rsidP="00D84387">
      <w:pPr>
        <w:ind w:right="-532"/>
        <w:rPr>
          <w:rFonts w:asciiTheme="majorHAnsi" w:hAnsiTheme="majorHAnsi"/>
        </w:rPr>
      </w:pPr>
    </w:p>
    <w:p w:rsidR="00D84387" w:rsidRDefault="00D84387" w:rsidP="00D84387">
      <w:pPr>
        <w:ind w:right="-532"/>
        <w:rPr>
          <w:rFonts w:asciiTheme="majorHAnsi" w:hAnsiTheme="majorHAnsi"/>
        </w:rPr>
      </w:pPr>
    </w:p>
    <w:p w:rsidR="00D84387" w:rsidRDefault="00D84387" w:rsidP="00D84387">
      <w:pPr>
        <w:ind w:right="-532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D84387" w:rsidRDefault="00D84387" w:rsidP="00D84387">
      <w:pPr>
        <w:ind w:right="-532"/>
        <w:rPr>
          <w:rFonts w:asciiTheme="majorHAnsi" w:hAnsiTheme="majorHAnsi"/>
        </w:rPr>
      </w:pPr>
    </w:p>
    <w:p w:rsidR="00D84387" w:rsidRDefault="00D84387" w:rsidP="00D84387">
      <w:pPr>
        <w:ind w:right="-532"/>
        <w:rPr>
          <w:rFonts w:asciiTheme="majorHAnsi" w:hAnsiTheme="majorHAnsi"/>
        </w:rPr>
      </w:pPr>
    </w:p>
    <w:p w:rsidR="001453DD" w:rsidRPr="00D84387" w:rsidRDefault="00D84387" w:rsidP="00D84387">
      <w:pPr>
        <w:ind w:right="-532"/>
        <w:rPr>
          <w:rFonts w:asciiTheme="majorHAnsi" w:hAnsiTheme="majorHAnsi"/>
        </w:rPr>
      </w:pPr>
      <w:r w:rsidRPr="00D84387">
        <w:rPr>
          <w:rFonts w:asciiTheme="majorHAnsi" w:hAnsiTheme="majorHAnsi"/>
          <w:b/>
        </w:rPr>
        <w:t xml:space="preserve">2017 </w:t>
      </w:r>
      <w:r w:rsidR="001453DD" w:rsidRPr="00D84387">
        <w:rPr>
          <w:rFonts w:asciiTheme="majorHAnsi" w:hAnsiTheme="majorHAnsi"/>
          <w:b/>
        </w:rPr>
        <w:t>ENTRY TIMES</w:t>
      </w:r>
    </w:p>
    <w:p w:rsidR="001453DD" w:rsidRPr="0083534E" w:rsidRDefault="001453DD" w:rsidP="001453DD">
      <w:pPr>
        <w:jc w:val="center"/>
        <w:rPr>
          <w:rFonts w:asciiTheme="majorHAnsi" w:hAnsiTheme="majorHAnsi"/>
        </w:rPr>
      </w:pPr>
    </w:p>
    <w:p w:rsidR="001453DD" w:rsidRPr="0083534E" w:rsidRDefault="001453DD" w:rsidP="001453DD">
      <w:pPr>
        <w:rPr>
          <w:rFonts w:asciiTheme="majorHAnsi" w:hAnsiTheme="majorHAnsi"/>
        </w:rPr>
      </w:pPr>
      <w:r w:rsidRPr="0083534E">
        <w:rPr>
          <w:rFonts w:asciiTheme="majorHAnsi" w:hAnsiTheme="majorHAnsi"/>
        </w:rPr>
        <w:t>Entry times must be equal to or slower than:</w:t>
      </w:r>
    </w:p>
    <w:p w:rsidR="001453DD" w:rsidRDefault="001453DD" w:rsidP="001453D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2499"/>
        <w:gridCol w:w="2499"/>
        <w:gridCol w:w="2499"/>
        <w:gridCol w:w="2500"/>
      </w:tblGrid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AC114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BOYS</w:t>
            </w:r>
          </w:p>
        </w:tc>
        <w:tc>
          <w:tcPr>
            <w:tcW w:w="2500" w:type="dxa"/>
          </w:tcPr>
          <w:p w:rsidR="00FE5C84" w:rsidRDefault="00FE5C84" w:rsidP="00AC114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GIRLS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 yrs and under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Freestyle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00:38.00</w:t>
            </w: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00:40.00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Backstroke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00:45.00</w:t>
            </w: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00:46.00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Breaststroke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00:50.00</w:t>
            </w: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00:52.00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Butterfly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00.49.00</w:t>
            </w: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00:50.00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</w:tr>
      <w:tr w:rsidR="00FE5C84" w:rsidTr="00FE5C84">
        <w:tc>
          <w:tcPr>
            <w:tcW w:w="2499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11/12 yrs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Freestyle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01:18.00</w:t>
            </w: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01:21.00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Backstroke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01:30.00</w:t>
            </w: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01:32.00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Breaststroke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01:43.00</w:t>
            </w:r>
          </w:p>
        </w:tc>
        <w:tc>
          <w:tcPr>
            <w:tcW w:w="2500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01:44.00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Butterfly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01:34.00</w:t>
            </w:r>
          </w:p>
        </w:tc>
        <w:tc>
          <w:tcPr>
            <w:tcW w:w="2500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01:35.00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IM</w:t>
            </w: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01:31.00</w:t>
            </w: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500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</w:tr>
      <w:tr w:rsidR="00FE5C84" w:rsidTr="00FE5C84">
        <w:tc>
          <w:tcPr>
            <w:tcW w:w="2499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13/14 yrs</w:t>
            </w:r>
          </w:p>
        </w:tc>
        <w:tc>
          <w:tcPr>
            <w:tcW w:w="2499" w:type="dxa"/>
          </w:tcPr>
          <w:p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Freestyle</w:t>
            </w:r>
          </w:p>
        </w:tc>
        <w:tc>
          <w:tcPr>
            <w:tcW w:w="2499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01:09.00</w:t>
            </w:r>
          </w:p>
        </w:tc>
        <w:tc>
          <w:tcPr>
            <w:tcW w:w="2500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01:11.00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Backstroke</w:t>
            </w:r>
          </w:p>
        </w:tc>
        <w:tc>
          <w:tcPr>
            <w:tcW w:w="2499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01:22.00</w:t>
            </w:r>
          </w:p>
        </w:tc>
        <w:tc>
          <w:tcPr>
            <w:tcW w:w="2500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01:24.00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Breaststroke</w:t>
            </w:r>
          </w:p>
        </w:tc>
        <w:tc>
          <w:tcPr>
            <w:tcW w:w="2499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01:32.00</w:t>
            </w:r>
          </w:p>
        </w:tc>
        <w:tc>
          <w:tcPr>
            <w:tcW w:w="2500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01:34.00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Butterfly</w:t>
            </w:r>
          </w:p>
        </w:tc>
        <w:tc>
          <w:tcPr>
            <w:tcW w:w="2499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01:24.00</w:t>
            </w:r>
          </w:p>
        </w:tc>
        <w:tc>
          <w:tcPr>
            <w:tcW w:w="2500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01:30.00</w:t>
            </w:r>
          </w:p>
        </w:tc>
      </w:tr>
      <w:tr w:rsidR="00FE5C84" w:rsidTr="00FE5C84">
        <w:tc>
          <w:tcPr>
            <w:tcW w:w="2499" w:type="dxa"/>
          </w:tcPr>
          <w:p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IM</w:t>
            </w:r>
          </w:p>
        </w:tc>
        <w:tc>
          <w:tcPr>
            <w:tcW w:w="2499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01:22.00</w:t>
            </w:r>
          </w:p>
        </w:tc>
        <w:tc>
          <w:tcPr>
            <w:tcW w:w="2500" w:type="dxa"/>
          </w:tcPr>
          <w:p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01:24.00</w:t>
            </w:r>
          </w:p>
        </w:tc>
      </w:tr>
    </w:tbl>
    <w:p w:rsidR="008A0819" w:rsidRDefault="008A0819" w:rsidP="006A3680">
      <w:pPr>
        <w:outlineLvl w:val="0"/>
        <w:rPr>
          <w:rFonts w:asciiTheme="majorHAnsi" w:hAnsiTheme="majorHAnsi"/>
        </w:rPr>
      </w:pPr>
    </w:p>
    <w:p w:rsidR="001453DD" w:rsidRPr="0083534E" w:rsidRDefault="001453DD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All members of the relay team(s) must have taken part in at least one individual event.</w:t>
      </w:r>
    </w:p>
    <w:p w:rsidR="001453DD" w:rsidRPr="0083534E" w:rsidRDefault="001453DD" w:rsidP="001453DD">
      <w:pPr>
        <w:rPr>
          <w:rFonts w:asciiTheme="majorHAnsi" w:hAnsiTheme="majorHAnsi"/>
        </w:rPr>
      </w:pPr>
    </w:p>
    <w:p w:rsidR="001453DD" w:rsidRPr="0083534E" w:rsidRDefault="001453DD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A maximum of two relay teams per club.</w:t>
      </w:r>
    </w:p>
    <w:p w:rsidR="001453DD" w:rsidRPr="0083534E" w:rsidRDefault="001453DD" w:rsidP="001453DD">
      <w:pPr>
        <w:rPr>
          <w:rFonts w:asciiTheme="majorHAnsi" w:hAnsiTheme="majorHAnsi"/>
        </w:rPr>
      </w:pPr>
    </w:p>
    <w:p w:rsidR="001453DD" w:rsidRPr="0083534E" w:rsidRDefault="001453DD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There will be a maxim</w:t>
      </w:r>
      <w:r w:rsidR="001F012D" w:rsidRPr="0083534E">
        <w:rPr>
          <w:rFonts w:asciiTheme="majorHAnsi" w:hAnsiTheme="majorHAnsi"/>
        </w:rPr>
        <w:t xml:space="preserve">um of five heats in each event. Inverness ASC </w:t>
      </w:r>
      <w:r w:rsidR="008A0819" w:rsidRPr="0083534E">
        <w:rPr>
          <w:rFonts w:asciiTheme="majorHAnsi" w:hAnsiTheme="majorHAnsi"/>
        </w:rPr>
        <w:t>reserves</w:t>
      </w:r>
      <w:r w:rsidR="001F012D" w:rsidRPr="0083534E">
        <w:rPr>
          <w:rFonts w:asciiTheme="majorHAnsi" w:hAnsiTheme="majorHAnsi"/>
        </w:rPr>
        <w:t xml:space="preserve"> the right to fill lanes with their own swimmers.</w:t>
      </w:r>
    </w:p>
    <w:p w:rsidR="001453DD" w:rsidRPr="0083534E" w:rsidRDefault="001453DD" w:rsidP="001453DD">
      <w:pPr>
        <w:jc w:val="center"/>
        <w:rPr>
          <w:rFonts w:asciiTheme="majorHAnsi" w:hAnsiTheme="majorHAnsi"/>
          <w:b/>
          <w:u w:val="single"/>
        </w:rPr>
      </w:pPr>
    </w:p>
    <w:p w:rsidR="001453DD" w:rsidRPr="0083534E" w:rsidRDefault="00361FFF" w:rsidP="00272C86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br w:type="page"/>
      </w:r>
    </w:p>
    <w:p w:rsidR="00D84387" w:rsidRDefault="00D84387" w:rsidP="00272C86">
      <w:pPr>
        <w:outlineLvl w:val="0"/>
        <w:rPr>
          <w:rFonts w:asciiTheme="majorHAnsi" w:hAnsiTheme="majorHAnsi"/>
          <w:b/>
        </w:rPr>
      </w:pPr>
    </w:p>
    <w:p w:rsidR="00D84387" w:rsidRDefault="00D84387" w:rsidP="00272C86">
      <w:pPr>
        <w:outlineLvl w:val="0"/>
        <w:rPr>
          <w:rFonts w:asciiTheme="majorHAnsi" w:hAnsiTheme="majorHAnsi"/>
          <w:b/>
        </w:rPr>
      </w:pPr>
    </w:p>
    <w:p w:rsidR="001453DD" w:rsidRPr="0083534E" w:rsidRDefault="001453DD" w:rsidP="00272C86">
      <w:pPr>
        <w:outlineLvl w:val="0"/>
        <w:rPr>
          <w:rFonts w:asciiTheme="majorHAnsi" w:hAnsiTheme="majorHAnsi"/>
          <w:b/>
        </w:rPr>
      </w:pPr>
      <w:r w:rsidRPr="0083534E">
        <w:rPr>
          <w:rFonts w:asciiTheme="majorHAnsi" w:hAnsiTheme="majorHAnsi"/>
          <w:b/>
        </w:rPr>
        <w:t>PROGRAMME OF EVENTS</w:t>
      </w:r>
    </w:p>
    <w:p w:rsidR="00272C86" w:rsidRPr="0083534E" w:rsidRDefault="00272C86" w:rsidP="001453DD">
      <w:pPr>
        <w:rPr>
          <w:rFonts w:asciiTheme="majorHAnsi" w:hAnsiTheme="majorHAnsi"/>
          <w:b/>
        </w:rPr>
      </w:pPr>
    </w:p>
    <w:p w:rsidR="000537A1" w:rsidRPr="0083534E" w:rsidRDefault="000537A1" w:rsidP="001453DD">
      <w:pPr>
        <w:rPr>
          <w:rFonts w:asciiTheme="majorHAnsi" w:hAnsiTheme="majorHAnsi"/>
          <w:b/>
        </w:rPr>
      </w:pPr>
      <w:r w:rsidRPr="0083534E">
        <w:rPr>
          <w:rFonts w:asciiTheme="majorHAnsi" w:hAnsiTheme="majorHAnsi"/>
          <w:b/>
        </w:rPr>
        <w:t xml:space="preserve">Session 1 – Warm </w:t>
      </w:r>
      <w:proofErr w:type="gramStart"/>
      <w:r w:rsidRPr="0083534E">
        <w:rPr>
          <w:rFonts w:asciiTheme="majorHAnsi" w:hAnsiTheme="majorHAnsi"/>
          <w:b/>
        </w:rPr>
        <w:t>Up</w:t>
      </w:r>
      <w:proofErr w:type="gramEnd"/>
      <w:r w:rsidRPr="0083534E">
        <w:rPr>
          <w:rFonts w:asciiTheme="majorHAnsi" w:hAnsiTheme="majorHAnsi"/>
          <w:b/>
        </w:rPr>
        <w:t xml:space="preserve"> 9.00am</w:t>
      </w:r>
      <w:r w:rsidRPr="0083534E">
        <w:rPr>
          <w:rFonts w:asciiTheme="majorHAnsi" w:hAnsiTheme="majorHAnsi"/>
          <w:b/>
        </w:rPr>
        <w:tab/>
      </w:r>
      <w:r w:rsidRPr="0083534E">
        <w:rPr>
          <w:rFonts w:asciiTheme="majorHAnsi" w:hAnsiTheme="majorHAnsi"/>
          <w:b/>
        </w:rPr>
        <w:tab/>
        <w:t>Start 10.00am</w:t>
      </w:r>
    </w:p>
    <w:p w:rsidR="001453DD" w:rsidRDefault="001453DD" w:rsidP="001453DD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/>
      </w:tblPr>
      <w:tblGrid>
        <w:gridCol w:w="1101"/>
        <w:gridCol w:w="2499"/>
        <w:gridCol w:w="1611"/>
        <w:gridCol w:w="2694"/>
      </w:tblGrid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101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102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103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104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105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Backstroke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106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Backstroke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107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108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109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110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111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Butterfly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112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Butterfly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113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114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115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116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117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118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119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120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</w:tbl>
    <w:p w:rsidR="008A0819" w:rsidRDefault="008A0819" w:rsidP="001453DD">
      <w:pPr>
        <w:rPr>
          <w:rFonts w:asciiTheme="majorHAnsi" w:hAnsiTheme="majorHAnsi"/>
          <w:b/>
        </w:rPr>
      </w:pPr>
    </w:p>
    <w:p w:rsidR="000537A1" w:rsidRPr="0083534E" w:rsidRDefault="000537A1" w:rsidP="001453DD">
      <w:pPr>
        <w:rPr>
          <w:rFonts w:asciiTheme="majorHAnsi" w:hAnsiTheme="majorHAnsi"/>
        </w:rPr>
      </w:pPr>
      <w:r w:rsidRPr="0083534E">
        <w:rPr>
          <w:rFonts w:asciiTheme="majorHAnsi" w:hAnsiTheme="majorHAnsi"/>
          <w:b/>
        </w:rPr>
        <w:t xml:space="preserve">Session 2 – Warm </w:t>
      </w:r>
      <w:proofErr w:type="gramStart"/>
      <w:r w:rsidRPr="0083534E">
        <w:rPr>
          <w:rFonts w:asciiTheme="majorHAnsi" w:hAnsiTheme="majorHAnsi"/>
          <w:b/>
        </w:rPr>
        <w:t>Up</w:t>
      </w:r>
      <w:proofErr w:type="gramEnd"/>
      <w:r w:rsidRPr="0083534E">
        <w:rPr>
          <w:rFonts w:asciiTheme="majorHAnsi" w:hAnsiTheme="majorHAnsi"/>
          <w:b/>
        </w:rPr>
        <w:t xml:space="preserve"> 1.30pm</w:t>
      </w:r>
      <w:r w:rsidRPr="0083534E">
        <w:rPr>
          <w:rFonts w:asciiTheme="majorHAnsi" w:hAnsiTheme="majorHAnsi"/>
          <w:b/>
        </w:rPr>
        <w:tab/>
      </w:r>
      <w:r w:rsidRPr="0083534E">
        <w:rPr>
          <w:rFonts w:asciiTheme="majorHAnsi" w:hAnsiTheme="majorHAnsi"/>
          <w:b/>
        </w:rPr>
        <w:tab/>
        <w:t>Start 2.30pm</w:t>
      </w:r>
    </w:p>
    <w:p w:rsidR="000537A1" w:rsidRDefault="000537A1" w:rsidP="001453D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1101"/>
        <w:gridCol w:w="2499"/>
        <w:gridCol w:w="1611"/>
        <w:gridCol w:w="2694"/>
      </w:tblGrid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201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202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203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Freestyle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204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Freestyle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205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206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207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Breaststroke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208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Breaststroke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209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210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211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212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213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214</w:t>
            </w:r>
          </w:p>
        </w:tc>
        <w:tc>
          <w:tcPr>
            <w:tcW w:w="2499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215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216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217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:rsidTr="00361FFF">
        <w:tc>
          <w:tcPr>
            <w:tcW w:w="1101" w:type="dxa"/>
          </w:tcPr>
          <w:p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218</w:t>
            </w:r>
          </w:p>
        </w:tc>
        <w:tc>
          <w:tcPr>
            <w:tcW w:w="2499" w:type="dxa"/>
          </w:tcPr>
          <w:p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</w:tbl>
    <w:p w:rsidR="008A0819" w:rsidRDefault="008A0819" w:rsidP="006A3680">
      <w:pPr>
        <w:jc w:val="center"/>
        <w:outlineLvl w:val="0"/>
        <w:rPr>
          <w:rFonts w:asciiTheme="majorHAnsi" w:hAnsiTheme="majorHAnsi"/>
          <w:b/>
        </w:rPr>
      </w:pPr>
    </w:p>
    <w:p w:rsidR="00D84387" w:rsidRDefault="00D84387" w:rsidP="00D84387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D84387" w:rsidRDefault="00D84387" w:rsidP="00D84387">
      <w:pPr>
        <w:outlineLvl w:val="0"/>
        <w:rPr>
          <w:rFonts w:asciiTheme="majorHAnsi" w:hAnsiTheme="majorHAnsi"/>
          <w:b/>
        </w:rPr>
      </w:pPr>
    </w:p>
    <w:p w:rsidR="00D84387" w:rsidRDefault="00D84387" w:rsidP="00D84387">
      <w:pPr>
        <w:outlineLvl w:val="0"/>
        <w:rPr>
          <w:rFonts w:asciiTheme="majorHAnsi" w:hAnsiTheme="majorHAnsi"/>
          <w:b/>
        </w:rPr>
      </w:pPr>
    </w:p>
    <w:p w:rsidR="00272C86" w:rsidRDefault="00D84387" w:rsidP="00D84387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ENTRY SUMMARY </w:t>
      </w:r>
    </w:p>
    <w:p w:rsidR="00272C86" w:rsidRDefault="00272C86" w:rsidP="00361FFF">
      <w:pPr>
        <w:outlineLvl w:val="0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/>
      </w:tblPr>
      <w:tblGrid>
        <w:gridCol w:w="2093"/>
        <w:gridCol w:w="7904"/>
      </w:tblGrid>
      <w:tr w:rsidR="00361FFF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FFF" w:rsidRPr="00361FFF" w:rsidRDefault="00361FFF" w:rsidP="00D84387">
            <w:pPr>
              <w:jc w:val="both"/>
              <w:outlineLvl w:val="0"/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Please complete and return with entry fees within 3 days of closing date.</w:t>
            </w:r>
          </w:p>
        </w:tc>
      </w:tr>
      <w:tr w:rsidR="00361FFF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FFF" w:rsidRDefault="00361FFF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AC114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 w:rsidRPr="0083534E">
              <w:rPr>
                <w:rFonts w:asciiTheme="majorHAnsi" w:hAnsiTheme="majorHAnsi"/>
              </w:rPr>
              <w:t>I confirm that all swimmers entered from</w:t>
            </w:r>
            <w:r w:rsidR="00AC1147">
              <w:rPr>
                <w:rFonts w:asciiTheme="majorHAnsi" w:hAnsiTheme="majorHAnsi"/>
              </w:rPr>
              <w:t xml:space="preserve">   </w:t>
            </w:r>
            <w:r>
              <w:rPr>
                <w:rFonts w:asciiTheme="majorHAnsi" w:hAnsiTheme="majorHAnsi"/>
                <w:u w:val="single"/>
              </w:rPr>
              <w:t xml:space="preserve"> </w:t>
            </w:r>
            <w:r w:rsidR="00AC1147">
              <w:rPr>
                <w:rFonts w:asciiTheme="majorHAnsi" w:hAnsiTheme="majorHAnsi"/>
                <w:u w:val="single"/>
              </w:rPr>
              <w:t xml:space="preserve">    </w:t>
            </w:r>
            <w:r>
              <w:rPr>
                <w:rFonts w:asciiTheme="majorHAnsi" w:hAnsiTheme="majorHAnsi"/>
                <w:u w:val="single"/>
              </w:rPr>
              <w:t xml:space="preserve">                     </w:t>
            </w:r>
            <w:r w:rsidRPr="00361FFF">
              <w:rPr>
                <w:rFonts w:asciiTheme="majorHAnsi" w:hAnsiTheme="majorHAnsi"/>
                <w:u w:val="single"/>
              </w:rPr>
              <w:t xml:space="preserve">   </w:t>
            </w:r>
            <w:r w:rsidR="00AC1147">
              <w:rPr>
                <w:rFonts w:asciiTheme="majorHAnsi" w:hAnsiTheme="majorHAnsi"/>
              </w:rPr>
              <w:t xml:space="preserve"> h</w:t>
            </w:r>
            <w:r w:rsidRPr="0083534E">
              <w:rPr>
                <w:rFonts w:asciiTheme="majorHAnsi" w:hAnsiTheme="majorHAnsi"/>
              </w:rPr>
              <w:t>ave paid their current SASA membership fees</w:t>
            </w:r>
            <w:r>
              <w:rPr>
                <w:rFonts w:asciiTheme="majorHAnsi" w:hAnsiTheme="majorHAnsi"/>
              </w:rPr>
              <w:t xml:space="preserve">.  </w:t>
            </w:r>
          </w:p>
        </w:tc>
      </w:tr>
      <w:tr w:rsidR="00272C86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:rsidTr="00D84387">
        <w:trPr>
          <w:trHeight w:val="1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Signed: 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:rsidTr="00D8438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Position in Club: 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:rsidTr="00D84387">
        <w:trPr>
          <w:trHeight w:val="123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Address:</w:t>
            </w:r>
          </w:p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(for refunds)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:rsidTr="00D8438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Email Address: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</w:tbl>
    <w:p w:rsidR="00930989" w:rsidRPr="0083534E" w:rsidRDefault="00930989" w:rsidP="00930989">
      <w:pPr>
        <w:rPr>
          <w:rFonts w:asciiTheme="majorHAnsi" w:hAnsiTheme="majorHAnsi"/>
        </w:rPr>
      </w:pPr>
    </w:p>
    <w:p w:rsidR="00930989" w:rsidRPr="0083534E" w:rsidRDefault="00930989" w:rsidP="0093098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/>
      </w:tblPr>
      <w:tblGrid>
        <w:gridCol w:w="3936"/>
        <w:gridCol w:w="6061"/>
      </w:tblGrid>
      <w:tr w:rsidR="00272C86" w:rsidTr="00272C86">
        <w:tc>
          <w:tcPr>
            <w:tcW w:w="3936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</w:t>
            </w:r>
            <w:r w:rsidR="00AC1147">
              <w:rPr>
                <w:rFonts w:asciiTheme="majorHAnsi" w:hAnsiTheme="majorHAnsi"/>
              </w:rPr>
              <w:t xml:space="preserve"> </w:t>
            </w:r>
            <w:r w:rsidRPr="0083534E">
              <w:rPr>
                <w:rFonts w:asciiTheme="majorHAnsi" w:hAnsiTheme="majorHAnsi"/>
              </w:rPr>
              <w:t>years and under swims @£5.00</w:t>
            </w:r>
          </w:p>
        </w:tc>
        <w:tc>
          <w:tcPr>
            <w:tcW w:w="6061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3936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11/12 year swims@ £5.00</w:t>
            </w:r>
          </w:p>
        </w:tc>
        <w:tc>
          <w:tcPr>
            <w:tcW w:w="6061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3936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13/14 year swims @ £5.00</w:t>
            </w:r>
          </w:p>
        </w:tc>
        <w:tc>
          <w:tcPr>
            <w:tcW w:w="6061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3936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Relay Teams 10yrs &amp; Under @£7.00</w:t>
            </w:r>
          </w:p>
        </w:tc>
        <w:tc>
          <w:tcPr>
            <w:tcW w:w="6061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3936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Relay Teams 11/12 years @£7.00</w:t>
            </w:r>
          </w:p>
        </w:tc>
        <w:tc>
          <w:tcPr>
            <w:tcW w:w="6061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3936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Relay Teams 13/14 years @£7.00</w:t>
            </w:r>
          </w:p>
        </w:tc>
        <w:tc>
          <w:tcPr>
            <w:tcW w:w="6061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3936" w:type="dxa"/>
          </w:tcPr>
          <w:p w:rsidR="00272C86" w:rsidRPr="00272C86" w:rsidRDefault="00272C86" w:rsidP="00930989">
            <w:pPr>
              <w:rPr>
                <w:rFonts w:asciiTheme="majorHAnsi" w:hAnsiTheme="majorHAnsi"/>
                <w:b/>
              </w:rPr>
            </w:pPr>
            <w:r w:rsidRPr="00272C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6061" w:type="dxa"/>
          </w:tcPr>
          <w:p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</w:tbl>
    <w:p w:rsidR="00930989" w:rsidRDefault="00930989" w:rsidP="00930989">
      <w:pPr>
        <w:rPr>
          <w:rFonts w:asciiTheme="majorHAnsi" w:hAnsiTheme="majorHAnsi"/>
        </w:rPr>
      </w:pPr>
    </w:p>
    <w:p w:rsidR="00E86C4C" w:rsidRPr="0083534E" w:rsidRDefault="00E86C4C" w:rsidP="006A3680">
      <w:pPr>
        <w:outlineLvl w:val="0"/>
        <w:rPr>
          <w:rFonts w:asciiTheme="majorHAnsi" w:hAnsiTheme="majorHAnsi"/>
        </w:rPr>
      </w:pPr>
      <w:proofErr w:type="spellStart"/>
      <w:proofErr w:type="gramStart"/>
      <w:r w:rsidRPr="0083534E">
        <w:rPr>
          <w:rFonts w:asciiTheme="majorHAnsi" w:hAnsiTheme="majorHAnsi"/>
        </w:rPr>
        <w:t>Cheques</w:t>
      </w:r>
      <w:proofErr w:type="spellEnd"/>
      <w:r w:rsidRPr="0083534E">
        <w:rPr>
          <w:rFonts w:asciiTheme="majorHAnsi" w:hAnsiTheme="majorHAnsi"/>
        </w:rPr>
        <w:t xml:space="preserve"> to be made payable to Inverness Swimming Club.</w:t>
      </w:r>
      <w:proofErr w:type="gramEnd"/>
    </w:p>
    <w:p w:rsidR="00E86C4C" w:rsidRPr="0083534E" w:rsidRDefault="00E86C4C" w:rsidP="00930989">
      <w:pPr>
        <w:rPr>
          <w:rFonts w:asciiTheme="majorHAnsi" w:hAnsiTheme="majorHAnsi"/>
        </w:rPr>
      </w:pPr>
    </w:p>
    <w:p w:rsidR="00E86C4C" w:rsidRDefault="00E86C4C" w:rsidP="00930989">
      <w:pPr>
        <w:rPr>
          <w:rFonts w:asciiTheme="majorHAnsi" w:hAnsiTheme="majorHAnsi"/>
        </w:rPr>
      </w:pPr>
      <w:r w:rsidRPr="0083534E">
        <w:rPr>
          <w:rFonts w:asciiTheme="majorHAnsi" w:hAnsiTheme="majorHAnsi"/>
        </w:rPr>
        <w:t>Please return to:</w:t>
      </w:r>
      <w:r w:rsidR="00272C86">
        <w:rPr>
          <w:rFonts w:asciiTheme="majorHAnsi" w:hAnsiTheme="majorHAnsi"/>
        </w:rPr>
        <w:t xml:space="preserve">  Fiona Loynd, “Kiloran”, </w:t>
      </w:r>
      <w:proofErr w:type="gramStart"/>
      <w:r w:rsidR="00272C86">
        <w:rPr>
          <w:rFonts w:asciiTheme="majorHAnsi" w:hAnsiTheme="majorHAnsi"/>
        </w:rPr>
        <w:t>Culbokie</w:t>
      </w:r>
      <w:proofErr w:type="gramEnd"/>
      <w:r w:rsidR="00272C86">
        <w:rPr>
          <w:rFonts w:asciiTheme="majorHAnsi" w:hAnsiTheme="majorHAnsi"/>
        </w:rPr>
        <w:t>, IV7 8JH</w:t>
      </w:r>
    </w:p>
    <w:p w:rsidR="00272C86" w:rsidRDefault="00272C86" w:rsidP="00272C86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272C86" w:rsidRDefault="00272C86" w:rsidP="00272C86">
      <w:pPr>
        <w:ind w:firstLine="720"/>
        <w:rPr>
          <w:rFonts w:asciiTheme="majorHAnsi" w:hAnsiTheme="majorHAnsi"/>
        </w:rPr>
      </w:pPr>
    </w:p>
    <w:p w:rsidR="00D84387" w:rsidRDefault="00D84387" w:rsidP="00D84387">
      <w:pPr>
        <w:outlineLvl w:val="0"/>
        <w:rPr>
          <w:rFonts w:asciiTheme="majorHAnsi" w:hAnsiTheme="majorHAnsi"/>
        </w:rPr>
      </w:pPr>
    </w:p>
    <w:p w:rsidR="00AE1223" w:rsidRPr="0083534E" w:rsidRDefault="00272C86" w:rsidP="00D84387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OFFICIALS SHEET</w:t>
      </w:r>
    </w:p>
    <w:p w:rsidR="00AE1223" w:rsidRPr="0083534E" w:rsidRDefault="00AE1223" w:rsidP="00AE1223">
      <w:pPr>
        <w:jc w:val="center"/>
        <w:rPr>
          <w:rFonts w:asciiTheme="majorHAnsi" w:hAnsiTheme="majorHAnsi"/>
          <w:b/>
        </w:rPr>
      </w:pPr>
    </w:p>
    <w:p w:rsidR="00AE1223" w:rsidRPr="0083534E" w:rsidRDefault="00AE1223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Please complete and return with entry fees.</w:t>
      </w:r>
    </w:p>
    <w:p w:rsidR="00AE1223" w:rsidRPr="0083534E" w:rsidRDefault="00AE1223" w:rsidP="00AE1223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528"/>
      </w:tblGrid>
      <w:tr w:rsidR="00272C86" w:rsidTr="00272C86">
        <w:tc>
          <w:tcPr>
            <w:tcW w:w="2518" w:type="dxa"/>
          </w:tcPr>
          <w:p w:rsidR="00272C86" w:rsidRDefault="00272C86" w:rsidP="00AE1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Club: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2518" w:type="dxa"/>
          </w:tcPr>
          <w:p w:rsidR="00272C86" w:rsidRDefault="00272C86" w:rsidP="00AE1223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2518" w:type="dxa"/>
          </w:tcPr>
          <w:p w:rsidR="00272C86" w:rsidRDefault="00272C86" w:rsidP="00AE1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STO Name: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2518" w:type="dxa"/>
          </w:tcPr>
          <w:p w:rsidR="00272C86" w:rsidRDefault="00272C86" w:rsidP="00AE1223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2518" w:type="dxa"/>
          </w:tcPr>
          <w:p w:rsidR="00272C86" w:rsidRDefault="00272C86" w:rsidP="00272C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 for STO: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:rsidTr="00272C86">
        <w:tc>
          <w:tcPr>
            <w:tcW w:w="2518" w:type="dxa"/>
          </w:tcPr>
          <w:p w:rsidR="00272C86" w:rsidRDefault="00272C86" w:rsidP="00272C86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</w:tbl>
    <w:p w:rsidR="00272C86" w:rsidRPr="0083534E" w:rsidRDefault="00272C86" w:rsidP="00AE1223">
      <w:pPr>
        <w:rPr>
          <w:rFonts w:asciiTheme="majorHAnsi" w:hAnsiTheme="majorHAnsi"/>
        </w:rPr>
      </w:pPr>
    </w:p>
    <w:tbl>
      <w:tblPr>
        <w:tblStyle w:val="MediumGrid31"/>
        <w:tblW w:w="0" w:type="auto"/>
        <w:tblLook w:val="0600"/>
      </w:tblPr>
      <w:tblGrid>
        <w:gridCol w:w="2071"/>
        <w:gridCol w:w="2061"/>
        <w:gridCol w:w="1955"/>
        <w:gridCol w:w="1955"/>
        <w:gridCol w:w="1955"/>
      </w:tblGrid>
      <w:tr w:rsidR="00AE1223" w:rsidRPr="00D84387" w:rsidTr="00D84387">
        <w:tc>
          <w:tcPr>
            <w:tcW w:w="2071" w:type="dxa"/>
            <w:tcBorders>
              <w:bottom w:val="single" w:sz="6" w:space="0" w:color="FFFFFF" w:themeColor="background1"/>
            </w:tcBorders>
            <w:vAlign w:val="center"/>
          </w:tcPr>
          <w:p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061" w:type="dxa"/>
            <w:tcBorders>
              <w:bottom w:val="single" w:sz="6" w:space="0" w:color="FFFFFF" w:themeColor="background1"/>
            </w:tcBorders>
            <w:vAlign w:val="center"/>
          </w:tcPr>
          <w:p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DUTY</w:t>
            </w:r>
          </w:p>
        </w:tc>
        <w:tc>
          <w:tcPr>
            <w:tcW w:w="1955" w:type="dxa"/>
            <w:tcBorders>
              <w:bottom w:val="single" w:sz="6" w:space="0" w:color="FFFFFF" w:themeColor="background1"/>
            </w:tcBorders>
            <w:vAlign w:val="center"/>
          </w:tcPr>
          <w:p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SESSION 1</w:t>
            </w:r>
          </w:p>
        </w:tc>
        <w:tc>
          <w:tcPr>
            <w:tcW w:w="1955" w:type="dxa"/>
            <w:tcBorders>
              <w:bottom w:val="single" w:sz="6" w:space="0" w:color="FFFFFF" w:themeColor="background1"/>
            </w:tcBorders>
            <w:vAlign w:val="center"/>
          </w:tcPr>
          <w:p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SESSION 2</w:t>
            </w:r>
          </w:p>
        </w:tc>
        <w:tc>
          <w:tcPr>
            <w:tcW w:w="1955" w:type="dxa"/>
            <w:tcBorders>
              <w:bottom w:val="single" w:sz="6" w:space="0" w:color="FFFFFF" w:themeColor="background1"/>
            </w:tcBorders>
            <w:vAlign w:val="center"/>
          </w:tcPr>
          <w:p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SIGNATURE REQUIRED</w:t>
            </w:r>
          </w:p>
        </w:tc>
      </w:tr>
      <w:tr w:rsidR="00AE1223" w:rsidRPr="0083534E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>
        <w:trPr>
          <w:trHeight w:val="69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>
        <w:trPr>
          <w:trHeight w:val="834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>
        <w:trPr>
          <w:trHeight w:val="834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</w:tbl>
    <w:p w:rsidR="00272C86" w:rsidRDefault="00272C86" w:rsidP="00AE1223">
      <w:pPr>
        <w:rPr>
          <w:rFonts w:asciiTheme="majorHAnsi" w:hAnsiTheme="majorHAnsi"/>
          <w:b/>
          <w:i/>
        </w:rPr>
      </w:pPr>
    </w:p>
    <w:p w:rsidR="00AE1223" w:rsidRPr="0083534E" w:rsidRDefault="00AE1223" w:rsidP="00AE1223">
      <w:pPr>
        <w:rPr>
          <w:rFonts w:asciiTheme="majorHAnsi" w:hAnsiTheme="majorHAnsi"/>
          <w:b/>
          <w:i/>
        </w:rPr>
      </w:pPr>
      <w:r w:rsidRPr="0083534E">
        <w:rPr>
          <w:rFonts w:asciiTheme="majorHAnsi" w:hAnsiTheme="majorHAnsi"/>
          <w:b/>
          <w:i/>
        </w:rPr>
        <w:t xml:space="preserve">STO CONTACT – </w:t>
      </w:r>
      <w:r w:rsidR="00334418" w:rsidRPr="0083534E">
        <w:rPr>
          <w:rFonts w:asciiTheme="majorHAnsi" w:hAnsiTheme="majorHAnsi"/>
          <w:b/>
          <w:i/>
        </w:rPr>
        <w:t>(</w:t>
      </w:r>
      <w:r w:rsidR="00272C86">
        <w:rPr>
          <w:rFonts w:asciiTheme="majorHAnsi" w:hAnsiTheme="majorHAnsi"/>
          <w:b/>
          <w:i/>
        </w:rPr>
        <w:t xml:space="preserve">Julie </w:t>
      </w:r>
      <w:proofErr w:type="spellStart"/>
      <w:r w:rsidR="00272C86">
        <w:rPr>
          <w:rFonts w:asciiTheme="majorHAnsi" w:hAnsiTheme="majorHAnsi"/>
          <w:b/>
          <w:i/>
        </w:rPr>
        <w:t>Macwhirter</w:t>
      </w:r>
      <w:proofErr w:type="spellEnd"/>
      <w:r w:rsidR="00272C86">
        <w:rPr>
          <w:rFonts w:asciiTheme="majorHAnsi" w:hAnsiTheme="majorHAnsi"/>
          <w:b/>
          <w:i/>
        </w:rPr>
        <w:t xml:space="preserve">, </w:t>
      </w:r>
      <w:hyperlink r:id="rId10" w:history="1">
        <w:r w:rsidR="00272C86" w:rsidRPr="009B6697">
          <w:rPr>
            <w:rStyle w:val="Hyperlink"/>
            <w:rFonts w:asciiTheme="majorHAnsi" w:hAnsiTheme="majorHAnsi"/>
            <w:b/>
            <w:i/>
          </w:rPr>
          <w:t>invernessswimmingclub@live.co.uk</w:t>
        </w:r>
      </w:hyperlink>
      <w:r w:rsidR="00272C86">
        <w:rPr>
          <w:rFonts w:asciiTheme="majorHAnsi" w:hAnsiTheme="majorHAnsi"/>
          <w:b/>
          <w:i/>
        </w:rPr>
        <w:t xml:space="preserve"> </w:t>
      </w:r>
      <w:r w:rsidR="00334418" w:rsidRPr="0083534E">
        <w:rPr>
          <w:rFonts w:asciiTheme="majorHAnsi" w:hAnsiTheme="majorHAnsi"/>
          <w:b/>
          <w:i/>
        </w:rPr>
        <w:t>)</w:t>
      </w:r>
    </w:p>
    <w:p w:rsidR="001E5D77" w:rsidRPr="0083534E" w:rsidRDefault="001E5D77" w:rsidP="001453DD">
      <w:pPr>
        <w:jc w:val="center"/>
        <w:rPr>
          <w:rFonts w:asciiTheme="majorHAnsi" w:hAnsiTheme="majorHAnsi"/>
        </w:rPr>
      </w:pPr>
    </w:p>
    <w:sectPr w:rsidR="001E5D77" w:rsidRPr="0083534E" w:rsidSect="00272C86">
      <w:headerReference w:type="default" r:id="rId11"/>
      <w:pgSz w:w="11900" w:h="16840" w:code="9"/>
      <w:pgMar w:top="1440" w:right="843" w:bottom="851" w:left="1276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998" w:rsidRDefault="00D73998" w:rsidP="00272C86">
      <w:r>
        <w:separator/>
      </w:r>
    </w:p>
  </w:endnote>
  <w:endnote w:type="continuationSeparator" w:id="0">
    <w:p w:rsidR="00D73998" w:rsidRDefault="00D73998" w:rsidP="00272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998" w:rsidRDefault="00D73998" w:rsidP="00272C86">
      <w:r>
        <w:separator/>
      </w:r>
    </w:p>
  </w:footnote>
  <w:footnote w:type="continuationSeparator" w:id="0">
    <w:p w:rsidR="00D73998" w:rsidRDefault="00D73998" w:rsidP="00272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387" w:rsidRDefault="00272C86" w:rsidP="00272C86">
    <w:pPr>
      <w:pStyle w:val="Header"/>
      <w:jc w:val="center"/>
      <w:rPr>
        <w:rFonts w:asciiTheme="majorHAnsi" w:hAnsiTheme="majorHAnsi"/>
        <w:b/>
      </w:rPr>
    </w:pPr>
    <w:r w:rsidRPr="00272C86">
      <w:rPr>
        <w:rFonts w:asciiTheme="majorHAnsi" w:hAnsiTheme="majorHAnsi"/>
        <w:b/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-226667</wp:posOffset>
          </wp:positionH>
          <wp:positionV relativeFrom="paragraph">
            <wp:posOffset>11596</wp:posOffset>
          </wp:positionV>
          <wp:extent cx="1557544" cy="795130"/>
          <wp:effectExtent l="19050" t="0" r="5715" b="0"/>
          <wp:wrapTight wrapText="bothSides">
            <wp:wrapPolygon edited="0">
              <wp:start x="-264" y="0"/>
              <wp:lineTo x="-264" y="21220"/>
              <wp:lineTo x="21679" y="21220"/>
              <wp:lineTo x="21679" y="0"/>
              <wp:lineTo x="-264" y="0"/>
            </wp:wrapPolygon>
          </wp:wrapTight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4387" w:rsidRDefault="00272C86" w:rsidP="00272C86">
    <w:pPr>
      <w:pStyle w:val="Header"/>
      <w:jc w:val="center"/>
      <w:rPr>
        <w:rFonts w:asciiTheme="majorHAnsi" w:hAnsiTheme="majorHAnsi"/>
        <w:b/>
      </w:rPr>
    </w:pPr>
    <w:r w:rsidRPr="00272C86">
      <w:rPr>
        <w:rFonts w:asciiTheme="majorHAnsi" w:hAnsiTheme="majorHAnsi"/>
        <w:b/>
      </w:rPr>
      <w:t xml:space="preserve">INVERNESS </w:t>
    </w:r>
    <w:r w:rsidR="00D84387">
      <w:rPr>
        <w:rFonts w:asciiTheme="majorHAnsi" w:hAnsiTheme="majorHAnsi"/>
        <w:b/>
      </w:rPr>
      <w:t xml:space="preserve">AMATEUR SWIMMING CLUB </w:t>
    </w:r>
    <w:r w:rsidRPr="00272C86">
      <w:rPr>
        <w:rFonts w:asciiTheme="majorHAnsi" w:hAnsiTheme="majorHAnsi"/>
        <w:b/>
      </w:rPr>
      <w:t>GRADED MEET</w:t>
    </w:r>
  </w:p>
  <w:p w:rsidR="00272C86" w:rsidRPr="00272C86" w:rsidRDefault="00272C86" w:rsidP="00272C86">
    <w:pPr>
      <w:pStyle w:val="Header"/>
      <w:jc w:val="center"/>
      <w:rPr>
        <w:rFonts w:asciiTheme="majorHAnsi" w:hAnsiTheme="majorHAnsi"/>
        <w:b/>
      </w:rPr>
    </w:pPr>
    <w:r w:rsidRPr="00272C86">
      <w:rPr>
        <w:rFonts w:asciiTheme="majorHAnsi" w:hAnsiTheme="majorHAnsi"/>
        <w:b/>
      </w:rPr>
      <w:t>29</w:t>
    </w:r>
    <w:r w:rsidRPr="00272C86">
      <w:rPr>
        <w:rFonts w:asciiTheme="majorHAnsi" w:hAnsiTheme="majorHAnsi"/>
        <w:b/>
        <w:vertAlign w:val="superscript"/>
      </w:rPr>
      <w:t>TH</w:t>
    </w:r>
    <w:r w:rsidRPr="00272C86">
      <w:rPr>
        <w:rFonts w:asciiTheme="majorHAnsi" w:hAnsiTheme="majorHAnsi"/>
        <w:b/>
      </w:rPr>
      <w:t xml:space="preserve"> APRIL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1E5D77"/>
    <w:rsid w:val="000276F1"/>
    <w:rsid w:val="000537A1"/>
    <w:rsid w:val="0005768C"/>
    <w:rsid w:val="00064E85"/>
    <w:rsid w:val="000E6A5D"/>
    <w:rsid w:val="00124486"/>
    <w:rsid w:val="001453DD"/>
    <w:rsid w:val="001A00BF"/>
    <w:rsid w:val="001B51F4"/>
    <w:rsid w:val="001E5D77"/>
    <w:rsid w:val="001F012D"/>
    <w:rsid w:val="00272C86"/>
    <w:rsid w:val="002B63E9"/>
    <w:rsid w:val="00334418"/>
    <w:rsid w:val="003447AF"/>
    <w:rsid w:val="00361FFF"/>
    <w:rsid w:val="00630917"/>
    <w:rsid w:val="006A3680"/>
    <w:rsid w:val="00756488"/>
    <w:rsid w:val="007D4942"/>
    <w:rsid w:val="007E1F85"/>
    <w:rsid w:val="0083534E"/>
    <w:rsid w:val="008933C7"/>
    <w:rsid w:val="008A0819"/>
    <w:rsid w:val="008E2327"/>
    <w:rsid w:val="00930989"/>
    <w:rsid w:val="0094350C"/>
    <w:rsid w:val="00A1307C"/>
    <w:rsid w:val="00A2368B"/>
    <w:rsid w:val="00A25B29"/>
    <w:rsid w:val="00AC1147"/>
    <w:rsid w:val="00AE1223"/>
    <w:rsid w:val="00AF36F1"/>
    <w:rsid w:val="00B303AF"/>
    <w:rsid w:val="00BC6154"/>
    <w:rsid w:val="00C32D7B"/>
    <w:rsid w:val="00CF307C"/>
    <w:rsid w:val="00D73998"/>
    <w:rsid w:val="00D80E5C"/>
    <w:rsid w:val="00D84387"/>
    <w:rsid w:val="00E45EFC"/>
    <w:rsid w:val="00E86C4C"/>
    <w:rsid w:val="00E97903"/>
    <w:rsid w:val="00EB457E"/>
    <w:rsid w:val="00EF241E"/>
    <w:rsid w:val="00F92E3E"/>
    <w:rsid w:val="00FE5C8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D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488"/>
    <w:rPr>
      <w:color w:val="800080" w:themeColor="followedHyperlink"/>
      <w:u w:val="single"/>
    </w:rPr>
  </w:style>
  <w:style w:type="table" w:customStyle="1" w:styleId="MediumGrid31">
    <w:name w:val="Medium Grid 31"/>
    <w:basedOn w:val="TableNormal"/>
    <w:uiPriority w:val="69"/>
    <w:rsid w:val="00AE1223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A3680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3680"/>
    <w:rPr>
      <w:rFonts w:ascii="Lucida Grande" w:hAnsi="Lucida Grande"/>
    </w:rPr>
  </w:style>
  <w:style w:type="table" w:styleId="TableGrid">
    <w:name w:val="Table Grid"/>
    <w:basedOn w:val="TableNormal"/>
    <w:uiPriority w:val="59"/>
    <w:rsid w:val="00F92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2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C86"/>
  </w:style>
  <w:style w:type="paragraph" w:styleId="Footer">
    <w:name w:val="footer"/>
    <w:basedOn w:val="Normal"/>
    <w:link w:val="FooterChar"/>
    <w:uiPriority w:val="99"/>
    <w:semiHidden/>
    <w:unhideWhenUsed/>
    <w:rsid w:val="00272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2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rnessswimmingclub@live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ona.loynd@aol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vernessswimmingclub@liv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ona.loynd@aol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3C546-5DB9-4172-9C76-7236F9CF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 Ltd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Magill</dc:creator>
  <cp:lastModifiedBy>user1</cp:lastModifiedBy>
  <cp:revision>6</cp:revision>
  <cp:lastPrinted>2016-01-02T11:34:00Z</cp:lastPrinted>
  <dcterms:created xsi:type="dcterms:W3CDTF">2017-01-15T13:09:00Z</dcterms:created>
  <dcterms:modified xsi:type="dcterms:W3CDTF">2017-01-15T20:15:00Z</dcterms:modified>
</cp:coreProperties>
</file>